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546" w:rsidRPr="007E3BDD" w:rsidRDefault="003A3546" w:rsidP="003A3546">
      <w:pPr>
        <w:jc w:val="center"/>
        <w:rPr>
          <w:b/>
          <w:sz w:val="28"/>
          <w:szCs w:val="28"/>
        </w:rPr>
      </w:pPr>
      <w:bookmarkStart w:id="0" w:name="_GoBack"/>
      <w:bookmarkEnd w:id="0"/>
      <w:r w:rsidRPr="007E3BDD">
        <w:rPr>
          <w:b/>
          <w:sz w:val="28"/>
          <w:szCs w:val="28"/>
        </w:rPr>
        <w:t>KLAIPĖDOS M</w:t>
      </w:r>
      <w:r w:rsidR="00B25283">
        <w:rPr>
          <w:b/>
          <w:sz w:val="28"/>
          <w:szCs w:val="28"/>
        </w:rPr>
        <w:t>IESTO SAVIVALDYBĖS TARYBA</w:t>
      </w:r>
    </w:p>
    <w:p w:rsidR="007E7A53" w:rsidRPr="008F669F" w:rsidRDefault="007E7A53" w:rsidP="007E7A53">
      <w:pPr>
        <w:pStyle w:val="Pagrindinistekstas"/>
        <w:jc w:val="center"/>
        <w:rPr>
          <w:b/>
          <w:bCs/>
          <w:caps/>
          <w:szCs w:val="24"/>
        </w:rPr>
      </w:pPr>
    </w:p>
    <w:p w:rsidR="00B25283" w:rsidRDefault="00B25283" w:rsidP="007E7A53">
      <w:pPr>
        <w:pStyle w:val="Pagrindinistekstas"/>
        <w:jc w:val="center"/>
        <w:rPr>
          <w:b/>
          <w:szCs w:val="24"/>
        </w:rPr>
      </w:pPr>
      <w:r>
        <w:rPr>
          <w:b/>
          <w:szCs w:val="24"/>
        </w:rPr>
        <w:t>FINANSŲ IR EKONOMIKOS KOMITETAS</w:t>
      </w:r>
    </w:p>
    <w:p w:rsidR="007E7A53" w:rsidRPr="008F669F" w:rsidRDefault="00B25283" w:rsidP="007E7A53">
      <w:pPr>
        <w:pStyle w:val="Pagrindinistekstas"/>
        <w:jc w:val="center"/>
        <w:rPr>
          <w:b/>
          <w:szCs w:val="24"/>
        </w:rPr>
      </w:pPr>
      <w:r>
        <w:rPr>
          <w:b/>
          <w:szCs w:val="24"/>
        </w:rPr>
        <w:t xml:space="preserve"> </w:t>
      </w:r>
      <w:r w:rsidR="007E7A53" w:rsidRPr="008F669F">
        <w:rPr>
          <w:b/>
          <w:szCs w:val="24"/>
        </w:rPr>
        <w:t>POSĖDŽIO PROTOKOLAS</w:t>
      </w:r>
    </w:p>
    <w:p w:rsidR="007810D9" w:rsidRDefault="007810D9" w:rsidP="00F41647">
      <w:pPr>
        <w:rPr>
          <w:szCs w:val="24"/>
        </w:rPr>
      </w:pPr>
    </w:p>
    <w:bookmarkStart w:id="1" w:name="registravimoData"/>
    <w:p w:rsidR="007810D9" w:rsidRPr="003C09F9" w:rsidRDefault="007810D9" w:rsidP="007810D9">
      <w:pPr>
        <w:tabs>
          <w:tab w:val="left" w:pos="5036"/>
          <w:tab w:val="left" w:pos="5474"/>
          <w:tab w:val="left" w:pos="6879"/>
          <w:tab w:val="left" w:pos="7471"/>
        </w:tabs>
        <w:ind w:left="108"/>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2018-10-12</w:t>
      </w:r>
      <w:r>
        <w:rPr>
          <w:noProof/>
        </w:rPr>
        <w:fldChar w:fldCharType="end"/>
      </w:r>
      <w:bookmarkEnd w:id="1"/>
      <w:r>
        <w:rPr>
          <w:noProof/>
        </w:rPr>
        <w:t xml:space="preserve"> </w:t>
      </w:r>
      <w:r w:rsidRPr="003C09F9">
        <w:rPr>
          <w:szCs w:val="24"/>
        </w:rPr>
        <w:t>Nr.</w:t>
      </w:r>
      <w:r>
        <w:rPr>
          <w:szCs w:val="24"/>
        </w:rPr>
        <w:t xml:space="preserve"> </w:t>
      </w:r>
      <w:bookmarkStart w:id="2" w:name="registravimoNr"/>
      <w:r w:rsidR="00A734A8">
        <w:rPr>
          <w:szCs w:val="24"/>
        </w:rPr>
        <w:t>TAR-90</w:t>
      </w:r>
      <w:bookmarkEnd w:id="2"/>
    </w:p>
    <w:p w:rsidR="00163473" w:rsidRDefault="00163473" w:rsidP="00AD2EE1">
      <w:pPr>
        <w:pStyle w:val="Pagrindinistekstas"/>
        <w:rPr>
          <w:szCs w:val="24"/>
        </w:rPr>
      </w:pPr>
    </w:p>
    <w:p w:rsidR="00E45625" w:rsidRPr="008F669F" w:rsidRDefault="00E45625" w:rsidP="00E45625">
      <w:pPr>
        <w:pStyle w:val="Pagrindinistekstas"/>
        <w:rPr>
          <w:szCs w:val="24"/>
        </w:rPr>
      </w:pPr>
    </w:p>
    <w:p w:rsidR="00B25283" w:rsidRPr="00560585" w:rsidRDefault="002934D7" w:rsidP="00B25283">
      <w:pPr>
        <w:tabs>
          <w:tab w:val="left" w:pos="567"/>
        </w:tabs>
        <w:ind w:firstLine="567"/>
        <w:jc w:val="both"/>
        <w:rPr>
          <w:szCs w:val="24"/>
          <w:lang w:eastAsia="en-US"/>
        </w:rPr>
      </w:pPr>
      <w:r>
        <w:rPr>
          <w:szCs w:val="24"/>
          <w:lang w:eastAsia="en-US"/>
        </w:rPr>
        <w:t xml:space="preserve">    Posėdis vyksta 2018-10-10</w:t>
      </w:r>
      <w:r w:rsidR="00B25283">
        <w:rPr>
          <w:szCs w:val="24"/>
          <w:lang w:eastAsia="en-US"/>
        </w:rPr>
        <w:t>. Pradžia 13.30 val.</w:t>
      </w:r>
    </w:p>
    <w:p w:rsidR="00B25283" w:rsidRPr="00560585" w:rsidRDefault="00B25283" w:rsidP="00B25283">
      <w:pPr>
        <w:tabs>
          <w:tab w:val="left" w:pos="567"/>
        </w:tabs>
        <w:ind w:firstLine="567"/>
        <w:jc w:val="both"/>
        <w:rPr>
          <w:szCs w:val="24"/>
          <w:lang w:eastAsia="en-US"/>
        </w:rPr>
      </w:pPr>
      <w:r w:rsidRPr="00560585">
        <w:rPr>
          <w:szCs w:val="24"/>
          <w:lang w:eastAsia="en-US"/>
        </w:rPr>
        <w:t xml:space="preserve">    Posėdžio pirmininkas –  </w:t>
      </w:r>
      <w:r w:rsidR="002934D7">
        <w:rPr>
          <w:szCs w:val="24"/>
          <w:lang w:eastAsia="en-US"/>
        </w:rPr>
        <w:t>Rimantas Taraškevičius</w:t>
      </w:r>
      <w:r>
        <w:rPr>
          <w:szCs w:val="24"/>
          <w:lang w:eastAsia="en-US"/>
        </w:rPr>
        <w:t>.</w:t>
      </w:r>
    </w:p>
    <w:p w:rsidR="00B25283" w:rsidRPr="00560585" w:rsidRDefault="00B25283" w:rsidP="00B25283">
      <w:pPr>
        <w:tabs>
          <w:tab w:val="left" w:pos="567"/>
        </w:tabs>
        <w:jc w:val="both"/>
        <w:rPr>
          <w:szCs w:val="24"/>
          <w:lang w:eastAsia="en-US"/>
        </w:rPr>
      </w:pPr>
      <w:r w:rsidRPr="00560585">
        <w:rPr>
          <w:szCs w:val="24"/>
          <w:lang w:eastAsia="en-US"/>
        </w:rPr>
        <w:t xml:space="preserve">             Posėdžio sekretorė  – Lietutė Demidova.</w:t>
      </w:r>
    </w:p>
    <w:p w:rsidR="00B25283" w:rsidRDefault="00B25283" w:rsidP="00B25283">
      <w:pPr>
        <w:tabs>
          <w:tab w:val="left" w:pos="567"/>
        </w:tabs>
        <w:jc w:val="both"/>
        <w:rPr>
          <w:rFonts w:eastAsia="Calibri"/>
          <w:szCs w:val="24"/>
        </w:rPr>
      </w:pPr>
      <w:r w:rsidRPr="00560585">
        <w:rPr>
          <w:rFonts w:eastAsia="Calibri"/>
          <w:szCs w:val="24"/>
        </w:rPr>
        <w:t xml:space="preserve">             Posė</w:t>
      </w:r>
      <w:r w:rsidR="00911252">
        <w:rPr>
          <w:rFonts w:eastAsia="Calibri"/>
          <w:szCs w:val="24"/>
        </w:rPr>
        <w:t>dyje dalyvauja komiteto nariai:</w:t>
      </w:r>
      <w:r w:rsidR="002934D7">
        <w:rPr>
          <w:rFonts w:eastAsia="Calibri"/>
          <w:szCs w:val="24"/>
        </w:rPr>
        <w:t xml:space="preserve"> </w:t>
      </w:r>
      <w:r>
        <w:rPr>
          <w:rFonts w:eastAsia="Calibri"/>
          <w:szCs w:val="24"/>
        </w:rPr>
        <w:t>Vygantas Vareik</w:t>
      </w:r>
      <w:r w:rsidR="002934D7">
        <w:rPr>
          <w:rFonts w:eastAsia="Calibri"/>
          <w:szCs w:val="24"/>
        </w:rPr>
        <w:t xml:space="preserve">is, Andrej Kugmerov, Arūnas Barbšys. </w:t>
      </w:r>
      <w:r w:rsidR="00911252">
        <w:rPr>
          <w:rFonts w:eastAsia="Calibri"/>
          <w:szCs w:val="24"/>
        </w:rPr>
        <w:t>Nedalyvauja</w:t>
      </w:r>
      <w:r w:rsidRPr="00112D86">
        <w:rPr>
          <w:rFonts w:eastAsia="Calibri"/>
          <w:szCs w:val="24"/>
        </w:rPr>
        <w:t xml:space="preserve"> </w:t>
      </w:r>
      <w:r w:rsidR="002934D7">
        <w:rPr>
          <w:rFonts w:eastAsia="Calibri"/>
          <w:szCs w:val="24"/>
        </w:rPr>
        <w:t>Viačeslav Titov, Artūras Šulcas</w:t>
      </w:r>
      <w:r w:rsidR="00911252">
        <w:rPr>
          <w:rFonts w:eastAsia="Calibri"/>
          <w:szCs w:val="24"/>
        </w:rPr>
        <w:t>.</w:t>
      </w:r>
    </w:p>
    <w:p w:rsidR="00B25283" w:rsidRDefault="00B25283" w:rsidP="00B25283">
      <w:pPr>
        <w:tabs>
          <w:tab w:val="left" w:pos="567"/>
        </w:tabs>
        <w:jc w:val="both"/>
        <w:rPr>
          <w:rFonts w:eastAsia="Calibri"/>
          <w:szCs w:val="24"/>
        </w:rPr>
      </w:pPr>
      <w:r>
        <w:rPr>
          <w:rFonts w:eastAsia="Calibri"/>
          <w:szCs w:val="24"/>
        </w:rPr>
        <w:t xml:space="preserve">         </w:t>
      </w:r>
      <w:r w:rsidR="00911252">
        <w:rPr>
          <w:rFonts w:eastAsia="Calibri"/>
          <w:szCs w:val="24"/>
        </w:rPr>
        <w:t xml:space="preserve"> </w:t>
      </w:r>
      <w:r>
        <w:rPr>
          <w:rFonts w:eastAsia="Calibri"/>
          <w:szCs w:val="24"/>
        </w:rPr>
        <w:t xml:space="preserve">   Posėdyje dalyvavusių komiteto narių ir svečių sąrašai (priedai 1, 2).</w:t>
      </w:r>
    </w:p>
    <w:p w:rsidR="00426371" w:rsidRDefault="00426371" w:rsidP="00B25283">
      <w:pPr>
        <w:tabs>
          <w:tab w:val="left" w:pos="567"/>
        </w:tabs>
        <w:jc w:val="both"/>
        <w:rPr>
          <w:rFonts w:eastAsia="Calibri"/>
          <w:szCs w:val="24"/>
        </w:rPr>
      </w:pPr>
      <w:r>
        <w:rPr>
          <w:rFonts w:eastAsia="Calibri"/>
          <w:szCs w:val="24"/>
        </w:rPr>
        <w:t xml:space="preserve">             Dėl darbotvarkės.</w:t>
      </w:r>
    </w:p>
    <w:p w:rsidR="006D7264" w:rsidRDefault="002934D7" w:rsidP="00B25283">
      <w:pPr>
        <w:tabs>
          <w:tab w:val="left" w:pos="567"/>
        </w:tabs>
        <w:jc w:val="both"/>
      </w:pPr>
      <w:r>
        <w:rPr>
          <w:rFonts w:eastAsia="Calibri"/>
          <w:szCs w:val="24"/>
        </w:rPr>
        <w:t xml:space="preserve">             R. Taraškevičius informuoja, kad Savivaldybės administracija prašo nesvarstyti šiame komiteto posėdyje klausimo „</w:t>
      </w:r>
      <w:r>
        <w:t>D</w:t>
      </w:r>
      <w:r w:rsidRPr="00A61AEE">
        <w:t xml:space="preserve">ėl </w:t>
      </w:r>
      <w:r>
        <w:rPr>
          <w:color w:val="000000"/>
        </w:rPr>
        <w:t>K</w:t>
      </w:r>
      <w:r w:rsidRPr="00A61AEE">
        <w:rPr>
          <w:color w:val="000000"/>
        </w:rPr>
        <w:t xml:space="preserve">eleivių vežimo reguliariais reisais vietinio (miesto ir priemiestinio) susisiekimo maršrutais tarifų dydžių įvertinimo ir nustatymo </w:t>
      </w:r>
      <w:r w:rsidRPr="00A61AEE">
        <w:t>metodikos patvirtinimo</w:t>
      </w:r>
      <w:r>
        <w:t>“</w:t>
      </w:r>
      <w:r w:rsidR="006D7264">
        <w:t>, kadangi klausimas nebus teikiamas spalio mėnesio Tarybos posėdžiui.</w:t>
      </w:r>
      <w:r w:rsidR="00ED268F">
        <w:t xml:space="preserve"> </w:t>
      </w:r>
    </w:p>
    <w:p w:rsidR="002934D7" w:rsidRDefault="006D7264" w:rsidP="00B25283">
      <w:pPr>
        <w:tabs>
          <w:tab w:val="left" w:pos="567"/>
        </w:tabs>
        <w:jc w:val="both"/>
      </w:pPr>
      <w:r>
        <w:t xml:space="preserve">             </w:t>
      </w:r>
      <w:r w:rsidR="00ED268F">
        <w:t>R. T</w:t>
      </w:r>
      <w:r w:rsidR="008C3606">
        <w:t>araškevičius siūlo papildyti darbotvar</w:t>
      </w:r>
      <w:r w:rsidR="00ED268F">
        <w:t>k</w:t>
      </w:r>
      <w:r w:rsidR="008C3606">
        <w:t xml:space="preserve">ę </w:t>
      </w:r>
      <w:r w:rsidR="00ED268F">
        <w:t>šiais klausimais:</w:t>
      </w:r>
    </w:p>
    <w:p w:rsidR="00ED268F" w:rsidRPr="007255B4" w:rsidRDefault="00ED268F" w:rsidP="00ED268F">
      <w:pPr>
        <w:jc w:val="both"/>
      </w:pPr>
      <w:r>
        <w:t xml:space="preserve">             1. Dėl B</w:t>
      </w:r>
      <w:r w:rsidRPr="007255B4">
        <w:t>eržininkų gatvės pavadinimo suteikimo</w:t>
      </w:r>
      <w:r w:rsidR="00E41D9D">
        <w:t>. Pranešėja M. Buivydienė</w:t>
      </w:r>
      <w:r>
        <w:t>.</w:t>
      </w:r>
    </w:p>
    <w:p w:rsidR="00ED268F" w:rsidRPr="00B94026" w:rsidRDefault="00ED268F" w:rsidP="00ED268F">
      <w:pPr>
        <w:jc w:val="both"/>
        <w:rPr>
          <w:caps/>
        </w:rPr>
      </w:pPr>
      <w:r>
        <w:t xml:space="preserve">             2. D</w:t>
      </w:r>
      <w:r w:rsidRPr="00B94026">
        <w:t>ėl prekybos alkoholiniais gėrimais laiko apribojimo</w:t>
      </w:r>
      <w:r>
        <w:t>. Pranešėja J. Uptienė.</w:t>
      </w:r>
    </w:p>
    <w:p w:rsidR="00ED268F" w:rsidRPr="00ED268F" w:rsidRDefault="00ED268F" w:rsidP="00ED268F">
      <w:pPr>
        <w:jc w:val="both"/>
        <w:rPr>
          <w:caps/>
        </w:rPr>
      </w:pPr>
      <w:r>
        <w:t xml:space="preserve">             3. Dėl K</w:t>
      </w:r>
      <w:r w:rsidRPr="001C2F58">
        <w:t>laipėdos miesto savivaldybės tarybos 201</w:t>
      </w:r>
      <w:r>
        <w:t>3 m. lapkričio 28 d. sprendimo Nr. T2-300 „D</w:t>
      </w:r>
      <w:r w:rsidRPr="001C2F58">
        <w:t>ėl vietinės rinkliavos už l</w:t>
      </w:r>
      <w:r>
        <w:t>eidimo įrengti išorinę reklamą K</w:t>
      </w:r>
      <w:r w:rsidRPr="001C2F58">
        <w:t>laipėdos miesto savivaldybės teritorijoje išdavimą nuostatų patvirtinimo“ pakeitimo</w:t>
      </w:r>
      <w:r>
        <w:t>. Pranešėja J. Uptienė.</w:t>
      </w:r>
    </w:p>
    <w:p w:rsidR="00BE455C" w:rsidRDefault="00BE455C" w:rsidP="00B25283">
      <w:pPr>
        <w:tabs>
          <w:tab w:val="left" w:pos="567"/>
        </w:tabs>
        <w:jc w:val="both"/>
        <w:rPr>
          <w:rFonts w:eastAsia="Calibri"/>
          <w:szCs w:val="24"/>
        </w:rPr>
      </w:pPr>
      <w:r>
        <w:rPr>
          <w:rFonts w:eastAsia="Calibri"/>
          <w:szCs w:val="24"/>
        </w:rPr>
        <w:t xml:space="preserve">             DAR</w:t>
      </w:r>
      <w:r w:rsidR="00ED268F">
        <w:rPr>
          <w:rFonts w:eastAsia="Calibri"/>
          <w:szCs w:val="24"/>
        </w:rPr>
        <w:t>BOTVARKĖ (patvirtinta bendru sutarimu</w:t>
      </w:r>
      <w:r>
        <w:rPr>
          <w:rFonts w:eastAsia="Calibri"/>
          <w:szCs w:val="24"/>
        </w:rPr>
        <w:t>):</w:t>
      </w:r>
    </w:p>
    <w:p w:rsidR="002934D7" w:rsidRDefault="00911252" w:rsidP="002934D7">
      <w:pPr>
        <w:jc w:val="both"/>
        <w:textAlignment w:val="center"/>
      </w:pPr>
      <w:r>
        <w:rPr>
          <w:rFonts w:eastAsiaTheme="minorHAnsi"/>
          <w:b/>
        </w:rPr>
        <w:t xml:space="preserve">          </w:t>
      </w:r>
      <w:r w:rsidR="002934D7">
        <w:t xml:space="preserve">   1. Dėl K</w:t>
      </w:r>
      <w:r w:rsidR="002934D7" w:rsidRPr="00A61AEE">
        <w:t>laipėdos miesto savivaldybės tarybos 2017 m. liepos 27 d. sp</w:t>
      </w:r>
      <w:r w:rsidR="002934D7">
        <w:t>rendimo Nr. T2-188 „Dėl nekilnojamojo turto Aukštoji g. 13, K</w:t>
      </w:r>
      <w:r w:rsidR="002934D7" w:rsidRPr="00A61AEE">
        <w:t>laipėdoje, pirkimo“ pripažinimo netekusiu galios</w:t>
      </w:r>
      <w:r w:rsidR="002934D7">
        <w:t>. Pranešėjas E. Simokaitis.</w:t>
      </w:r>
    </w:p>
    <w:p w:rsidR="002934D7" w:rsidRDefault="002934D7" w:rsidP="00ED268F">
      <w:pPr>
        <w:jc w:val="both"/>
      </w:pPr>
      <w:r>
        <w:t xml:space="preserve">             2. D</w:t>
      </w:r>
      <w:r w:rsidRPr="00C85899">
        <w:t>ėl atleidimo nuo nekilnojamojo turto mokesčio mokėjimo</w:t>
      </w:r>
      <w:r>
        <w:t xml:space="preserve">. Pranešėja </w:t>
      </w:r>
      <w:r w:rsidRPr="00C6108B">
        <w:t>Kristina Petraitienė</w:t>
      </w:r>
      <w:r>
        <w:t>.</w:t>
      </w:r>
    </w:p>
    <w:p w:rsidR="002934D7" w:rsidRPr="007255B4" w:rsidRDefault="002934D7" w:rsidP="002934D7">
      <w:pPr>
        <w:jc w:val="both"/>
      </w:pPr>
      <w:r>
        <w:t xml:space="preserve">             </w:t>
      </w:r>
      <w:r w:rsidR="00ED268F">
        <w:t>3</w:t>
      </w:r>
      <w:r>
        <w:t>. Dėl B</w:t>
      </w:r>
      <w:r w:rsidRPr="007255B4">
        <w:t>eržininkų gatvės pavadinimo suteikimo</w:t>
      </w:r>
      <w:r w:rsidR="00810A4D">
        <w:t>. Pranešėjas M. Buivydienė</w:t>
      </w:r>
      <w:r>
        <w:t>.</w:t>
      </w:r>
    </w:p>
    <w:p w:rsidR="002934D7" w:rsidRPr="00B94026" w:rsidRDefault="00ED268F" w:rsidP="002934D7">
      <w:pPr>
        <w:jc w:val="both"/>
        <w:rPr>
          <w:caps/>
        </w:rPr>
      </w:pPr>
      <w:r>
        <w:t xml:space="preserve">             4</w:t>
      </w:r>
      <w:r w:rsidR="002934D7">
        <w:t>. D</w:t>
      </w:r>
      <w:r w:rsidR="002934D7" w:rsidRPr="00B94026">
        <w:t>ėl prekybos alkoholiniais gėrimais laiko apribojimo</w:t>
      </w:r>
      <w:r w:rsidR="002934D7">
        <w:t>. Pranešėja J. Uptienė.</w:t>
      </w:r>
    </w:p>
    <w:p w:rsidR="002934D7" w:rsidRPr="001C2F58" w:rsidRDefault="00ED268F" w:rsidP="002934D7">
      <w:pPr>
        <w:jc w:val="both"/>
        <w:rPr>
          <w:caps/>
        </w:rPr>
      </w:pPr>
      <w:r>
        <w:t xml:space="preserve">             5</w:t>
      </w:r>
      <w:r w:rsidR="002934D7">
        <w:t>. Dėl K</w:t>
      </w:r>
      <w:r w:rsidR="002934D7" w:rsidRPr="001C2F58">
        <w:t>laipėdos miesto savivaldybės tarybos 201</w:t>
      </w:r>
      <w:r w:rsidR="002934D7">
        <w:t>3 m. lapkričio 28 d. sprendimo Nr. T2-300 „D</w:t>
      </w:r>
      <w:r w:rsidR="002934D7" w:rsidRPr="001C2F58">
        <w:t>ėl vietinės rinkliavos už l</w:t>
      </w:r>
      <w:r w:rsidR="002934D7">
        <w:t>eidimo įrengti išorinę reklamą K</w:t>
      </w:r>
      <w:r w:rsidR="002934D7" w:rsidRPr="001C2F58">
        <w:t>laipėdos miesto savivaldybės teritorijoje išdavimą nuostatų patvirtinimo“ pakeitimo</w:t>
      </w:r>
      <w:r w:rsidR="002934D7">
        <w:t>. Pranešėja J. Uptienė.</w:t>
      </w:r>
    </w:p>
    <w:p w:rsidR="00C608D3" w:rsidRDefault="00C608D3" w:rsidP="002934D7">
      <w:pPr>
        <w:jc w:val="both"/>
      </w:pPr>
    </w:p>
    <w:p w:rsidR="00C06E9B" w:rsidRDefault="001416A1" w:rsidP="001416A1">
      <w:pPr>
        <w:jc w:val="both"/>
        <w:textAlignment w:val="center"/>
      </w:pPr>
      <w:r>
        <w:rPr>
          <w:rFonts w:eastAsiaTheme="minorHAnsi"/>
          <w:b/>
        </w:rPr>
        <w:t xml:space="preserve">          </w:t>
      </w:r>
      <w:r w:rsidR="00C06E9B">
        <w:t xml:space="preserve">   1. SVARSTYTA. </w:t>
      </w:r>
      <w:r>
        <w:t>K</w:t>
      </w:r>
      <w:r w:rsidRPr="00A61AEE">
        <w:t>laipėdos miesto savivaldybės tarybos 2017 m. liepos 27 d. sp</w:t>
      </w:r>
      <w:r>
        <w:t>rendimo Nr. T2-188 „Dėl nekilnojamojo turto Aukštoji g. 13, K</w:t>
      </w:r>
      <w:r w:rsidRPr="00A61AEE">
        <w:t>laipėdoje</w:t>
      </w:r>
      <w:r w:rsidR="00C06E9B">
        <w:t>, pirkimo“ pripažinimas</w:t>
      </w:r>
      <w:r w:rsidRPr="00A61AEE">
        <w:t xml:space="preserve"> netekusiu galios</w:t>
      </w:r>
      <w:r>
        <w:t xml:space="preserve">. </w:t>
      </w:r>
    </w:p>
    <w:p w:rsidR="00107F69" w:rsidRDefault="00854444" w:rsidP="00DB0216">
      <w:pPr>
        <w:ind w:firstLine="720"/>
        <w:jc w:val="both"/>
        <w:rPr>
          <w:szCs w:val="24"/>
        </w:rPr>
      </w:pPr>
      <w:r>
        <w:t xml:space="preserve">  </w:t>
      </w:r>
      <w:r w:rsidR="001416A1">
        <w:t xml:space="preserve">Pranešėjas </w:t>
      </w:r>
      <w:r w:rsidR="00C06E9B">
        <w:t xml:space="preserve">– </w:t>
      </w:r>
      <w:r w:rsidR="001416A1">
        <w:t>E. Simokaitis.</w:t>
      </w:r>
      <w:r w:rsidRPr="00854444">
        <w:rPr>
          <w:szCs w:val="24"/>
        </w:rPr>
        <w:t xml:space="preserve"> </w:t>
      </w:r>
      <w:r w:rsidR="00107F69">
        <w:rPr>
          <w:szCs w:val="24"/>
        </w:rPr>
        <w:t xml:space="preserve">Pažymi, kad </w:t>
      </w:r>
      <w:r w:rsidR="00107F69" w:rsidRPr="00107F69">
        <w:rPr>
          <w:szCs w:val="24"/>
        </w:rPr>
        <w:t>savivaldybės</w:t>
      </w:r>
      <w:r w:rsidR="00107F69">
        <w:rPr>
          <w:szCs w:val="24"/>
        </w:rPr>
        <w:t xml:space="preserve"> (toliau – Savivaldybė) taryba s</w:t>
      </w:r>
      <w:r w:rsidR="00107F69" w:rsidRPr="00107F69">
        <w:rPr>
          <w:szCs w:val="24"/>
        </w:rPr>
        <w:t>prendimu pavedė Savivaldybės administracijos direktoriui teisės aktų nustatyta tvarka organizuoti negyvenamosios patalpos – pašto Aukštoji</w:t>
      </w:r>
      <w:r w:rsidR="00107F69">
        <w:rPr>
          <w:szCs w:val="24"/>
        </w:rPr>
        <w:t xml:space="preserve"> g. 13, Klaipėdoje </w:t>
      </w:r>
      <w:r w:rsidR="00107F69" w:rsidRPr="00107F69">
        <w:rPr>
          <w:szCs w:val="24"/>
        </w:rPr>
        <w:t xml:space="preserve">(toliau – Paštas) pirkimą, parengti ir pasirašyti pirkimo ir pardavimo sutartį, priėmimo ir perdavimo aktą ir kitus dokumentus, susijusius su šio nekilnojamojo turto pirkimu ir teisinės registracijos savivaldybės vardu atlikimu. Siekiant įvykdyti aukščiau nurodytą pavedimą, Savivaldybės administracijos direktoriaus </w:t>
      </w:r>
      <w:r w:rsidR="00107F69" w:rsidRPr="00107F69">
        <w:rPr>
          <w:bCs/>
          <w:szCs w:val="24"/>
        </w:rPr>
        <w:t xml:space="preserve">2017 m. rugsėjo 18 d. įsakymu Nr. AD2-831„Dėl nekilnojamojo turto Aukštoji g. 13, Klaipėdoje, pirkimo komisijos sudarymo ir pavedimo jai vykdyti turto pirkimą“ buvo sudaryta komisija (toliau – Komisija) dėl akcinei bendrovei „Lietuvos paštas“ (toliau – Kandidatas) nuosavybės teise priklausančio Pašto su šiose patalpose esančiomis meninėmis vertybėmis bei meniniais interjero elementais pirkimo neskelbiamų derybų būdu. Komisija 2017-09-20 išsiuntė Kandidatui siūlymą dalyvauti derybose, pastarajam nepateikus atsakymo į nurodytą siūlymą, Komisija 2017-10-25 ir 2017-11-28 išsiuntė </w:t>
      </w:r>
      <w:r w:rsidR="00107F69" w:rsidRPr="00107F69">
        <w:rPr>
          <w:bCs/>
          <w:szCs w:val="24"/>
        </w:rPr>
        <w:lastRenderedPageBreak/>
        <w:t xml:space="preserve">Kandidatui pakartotinus kvietimus dalyvauti derybose. 2017-12-12 Savivaldybėje gautas Kandidato </w:t>
      </w:r>
      <w:r w:rsidR="00107F69">
        <w:rPr>
          <w:bCs/>
          <w:szCs w:val="24"/>
        </w:rPr>
        <w:t xml:space="preserve">raštas </w:t>
      </w:r>
      <w:r w:rsidR="00107F69" w:rsidRPr="00107F69">
        <w:rPr>
          <w:bCs/>
          <w:szCs w:val="24"/>
        </w:rPr>
        <w:t xml:space="preserve">„Dėl dalyvavimo derybose“, kuriame pateiktas paaiškinimas, </w:t>
      </w:r>
      <w:r w:rsidR="00107F69" w:rsidRPr="00107F69">
        <w:rPr>
          <w:szCs w:val="24"/>
        </w:rPr>
        <w:t>nurodant, kad AB „Lietuvos paštas“ (toliau – Bendrovė) neatsisako planų ateityje parduoti Pašto, tačiau dėl užtrukusių derybų, susijusių su turtinių teisių į Pašto patalpose esančių meninių vertybių ir meninių kūrinių perdavimu, negali pateikti visų reikiamų dokumentų laiku. Kandidatas nurodė galimybę visus reikiamus dokumentus pateikti iki 2018 m. sausio 31 d., prašė atsižvelgti ir sudaryti sąlygas dalyvauti neskelbiamose derybose. Komisija raštu informavo Kandidatą dėl galimybės dalyvauti neskelbiamose derybose pirkimo ir nurodė paraišką dalyvauti derybose ir kitus reikalingus dokumentus pateikti iki 2018 m. sausio 31 d.</w:t>
      </w:r>
      <w:r w:rsidR="00DB0216">
        <w:rPr>
          <w:szCs w:val="24"/>
        </w:rPr>
        <w:t xml:space="preserve"> </w:t>
      </w:r>
      <w:r w:rsidR="00107F69" w:rsidRPr="00107F69">
        <w:rPr>
          <w:szCs w:val="24"/>
        </w:rPr>
        <w:t xml:space="preserve">Kandidatas paraiškos dalyvauti derybose iki nurodyto termino nepateikė. Atsižvelgiant į tai, kad nebuvo pateikta Kandidato paraiška dalyvauti derybose ir reikalingi  pirkimo dokumentai, nebuvo galimas tolimesnis neskelbiamų derybų procedūrų vykdymas, Pašto pirkimo-pardavimo sutarties sudarymo iki 2018 m. kovo 30 d. užtikrinimas, Komisija nutarė nutraukti Pašto pirkimo neskelbiamų derybų būdu procedūras. </w:t>
      </w:r>
    </w:p>
    <w:p w:rsidR="0085535E" w:rsidRPr="00854444" w:rsidRDefault="00C95CD8" w:rsidP="001767CB">
      <w:pPr>
        <w:overflowPunct w:val="0"/>
        <w:autoSpaceDE w:val="0"/>
        <w:autoSpaceDN w:val="0"/>
        <w:adjustRightInd w:val="0"/>
        <w:ind w:firstLine="709"/>
        <w:jc w:val="both"/>
        <w:rPr>
          <w:szCs w:val="24"/>
        </w:rPr>
      </w:pPr>
      <w:r>
        <w:rPr>
          <w:szCs w:val="24"/>
        </w:rPr>
        <w:t xml:space="preserve"> </w:t>
      </w:r>
      <w:r w:rsidR="00854444">
        <w:rPr>
          <w:szCs w:val="24"/>
        </w:rPr>
        <w:t>Primena, kad 2018-06-13</w:t>
      </w:r>
      <w:r w:rsidR="00854444" w:rsidRPr="00854444">
        <w:rPr>
          <w:szCs w:val="24"/>
        </w:rPr>
        <w:t xml:space="preserve"> gautas AB „Lie</w:t>
      </w:r>
      <w:r w:rsidR="00D94E70">
        <w:rPr>
          <w:szCs w:val="24"/>
        </w:rPr>
        <w:t xml:space="preserve">tuvos paštas“ raštas </w:t>
      </w:r>
      <w:r w:rsidR="00854444" w:rsidRPr="00854444">
        <w:rPr>
          <w:szCs w:val="24"/>
        </w:rPr>
        <w:t>„Dėl pašto patalpų Aukštoji g. 13, Klaipėdoje“, teikiant siūlymą Savivaldybei nuomoti sutartam terminui Bendrovei nuosavybės teise priklausantį Paštą su jame esančiais meno kūriniais, nustatant 750 Eur/mėn. patalpų nuomos mokestį. Savivaldybės administracija Bendrovei raštu paaiškino, kad Savivaldybės tarybos sprendimu pavesta vykdyti Pašto pirkimo procedūras, todėl Pašto nuo</w:t>
      </w:r>
      <w:r w:rsidR="00854444">
        <w:rPr>
          <w:szCs w:val="24"/>
        </w:rPr>
        <w:t xml:space="preserve">mos procedūros nebus vykdomos. E. Simokaitis teigia, kad </w:t>
      </w:r>
      <w:r w:rsidR="00854444" w:rsidRPr="00854444">
        <w:rPr>
          <w:szCs w:val="24"/>
        </w:rPr>
        <w:t>Be</w:t>
      </w:r>
      <w:r w:rsidR="00D94E70">
        <w:rPr>
          <w:szCs w:val="24"/>
        </w:rPr>
        <w:t>ndrovė iki šiol</w:t>
      </w:r>
      <w:r w:rsidR="00854444" w:rsidRPr="00854444">
        <w:rPr>
          <w:szCs w:val="24"/>
        </w:rPr>
        <w:t xml:space="preserve"> siūlymų Pašto atžvilgiu nepateikė. </w:t>
      </w:r>
    </w:p>
    <w:p w:rsidR="00854444" w:rsidRDefault="00854444" w:rsidP="001416A1">
      <w:pPr>
        <w:jc w:val="both"/>
        <w:textAlignment w:val="center"/>
      </w:pPr>
      <w:r>
        <w:t xml:space="preserve">             NUTARTA. Pritarti pateiktam sprendimo projektui.</w:t>
      </w:r>
    </w:p>
    <w:p w:rsidR="00C06E9B" w:rsidRDefault="00854444" w:rsidP="001416A1">
      <w:pPr>
        <w:jc w:val="both"/>
        <w:textAlignment w:val="center"/>
      </w:pPr>
      <w:r>
        <w:t xml:space="preserve">             BALSUOTA: už – 4, prieš – 0, susilaiko – 0</w:t>
      </w:r>
    </w:p>
    <w:p w:rsidR="00854444" w:rsidRDefault="00854444" w:rsidP="001416A1">
      <w:pPr>
        <w:jc w:val="both"/>
        <w:textAlignment w:val="center"/>
      </w:pPr>
    </w:p>
    <w:p w:rsidR="00C06E9B" w:rsidRDefault="001416A1" w:rsidP="001416A1">
      <w:pPr>
        <w:jc w:val="both"/>
      </w:pPr>
      <w:r>
        <w:t xml:space="preserve"> </w:t>
      </w:r>
      <w:r w:rsidR="00C06E9B">
        <w:t xml:space="preserve">            2. SVARSTYTA. Atleidimas</w:t>
      </w:r>
      <w:r w:rsidRPr="00C85899">
        <w:t xml:space="preserve"> nuo nekilnojamojo turto mokesčio mokėjimo</w:t>
      </w:r>
      <w:r>
        <w:t xml:space="preserve">. </w:t>
      </w:r>
    </w:p>
    <w:p w:rsidR="009779C7" w:rsidRPr="001B5A85" w:rsidRDefault="009779C7" w:rsidP="009779C7">
      <w:pPr>
        <w:ind w:firstLine="720"/>
        <w:jc w:val="both"/>
        <w:rPr>
          <w:szCs w:val="24"/>
        </w:rPr>
      </w:pPr>
      <w:r>
        <w:t xml:space="preserve"> </w:t>
      </w:r>
      <w:r w:rsidR="001416A1">
        <w:t xml:space="preserve">Pranešėja </w:t>
      </w:r>
      <w:r w:rsidR="00C06E9B">
        <w:t>– K.</w:t>
      </w:r>
      <w:r w:rsidR="001416A1" w:rsidRPr="00C6108B">
        <w:t xml:space="preserve"> Petraitienė</w:t>
      </w:r>
      <w:r w:rsidR="001416A1">
        <w:t>.</w:t>
      </w:r>
      <w:r w:rsidRPr="009779C7">
        <w:rPr>
          <w:szCs w:val="24"/>
        </w:rPr>
        <w:t xml:space="preserve"> </w:t>
      </w:r>
      <w:r>
        <w:rPr>
          <w:szCs w:val="24"/>
        </w:rPr>
        <w:t>Siūlo</w:t>
      </w:r>
      <w:r w:rsidRPr="00562DD6">
        <w:rPr>
          <w:szCs w:val="24"/>
        </w:rPr>
        <w:t xml:space="preserve"> suteikti nekilnojamojo turto mokesčio (toliau – NTM) už 201</w:t>
      </w:r>
      <w:r>
        <w:rPr>
          <w:szCs w:val="24"/>
        </w:rPr>
        <w:t>7</w:t>
      </w:r>
      <w:r w:rsidRPr="00562DD6">
        <w:rPr>
          <w:szCs w:val="24"/>
        </w:rPr>
        <w:t xml:space="preserve"> metus lengvatą juridiniams</w:t>
      </w:r>
      <w:r>
        <w:rPr>
          <w:szCs w:val="24"/>
        </w:rPr>
        <w:t xml:space="preserve"> asmenims, vykdantiems </w:t>
      </w:r>
      <w:r w:rsidRPr="00562DD6">
        <w:rPr>
          <w:szCs w:val="24"/>
        </w:rPr>
        <w:t xml:space="preserve"> Klaipėdos miesto istorinėse dalyse</w:t>
      </w:r>
      <w:r>
        <w:rPr>
          <w:szCs w:val="24"/>
        </w:rPr>
        <w:t xml:space="preserve"> veiklą, </w:t>
      </w:r>
      <w:r w:rsidRPr="00913BAB">
        <w:rPr>
          <w:szCs w:val="24"/>
        </w:rPr>
        <w:t>susijusią su menu, dailiaisiais amatais, etnografiniai</w:t>
      </w:r>
      <w:r>
        <w:rPr>
          <w:szCs w:val="24"/>
        </w:rPr>
        <w:t>s verslais,</w:t>
      </w:r>
      <w:r w:rsidRPr="00913BAB">
        <w:rPr>
          <w:szCs w:val="24"/>
        </w:rPr>
        <w:t xml:space="preserve"> </w:t>
      </w:r>
      <w:r>
        <w:rPr>
          <w:szCs w:val="24"/>
        </w:rPr>
        <w:t xml:space="preserve">ir </w:t>
      </w:r>
      <w:r w:rsidRPr="00913BAB">
        <w:rPr>
          <w:szCs w:val="24"/>
        </w:rPr>
        <w:t>vykdantiems veiklą, skatinančią turizmą</w:t>
      </w:r>
      <w:r>
        <w:rPr>
          <w:szCs w:val="24"/>
        </w:rPr>
        <w:t xml:space="preserve"> </w:t>
      </w:r>
      <w:r w:rsidRPr="001B5A85">
        <w:rPr>
          <w:szCs w:val="24"/>
        </w:rPr>
        <w:t xml:space="preserve">– </w:t>
      </w:r>
      <w:r>
        <w:rPr>
          <w:szCs w:val="24"/>
        </w:rPr>
        <w:t xml:space="preserve">UAB „BANDUŽIAI“, UAB „ŠIŠIONIŠKIS“, </w:t>
      </w:r>
      <w:r w:rsidRPr="00D416CA">
        <w:rPr>
          <w:szCs w:val="24"/>
        </w:rPr>
        <w:t>UAB „Kl</w:t>
      </w:r>
      <w:r>
        <w:rPr>
          <w:szCs w:val="24"/>
        </w:rPr>
        <w:t xml:space="preserve">aipėda Tours“, UAB „YURGA“, </w:t>
      </w:r>
      <w:r w:rsidRPr="00D416CA">
        <w:rPr>
          <w:szCs w:val="24"/>
        </w:rPr>
        <w:t>UAB „</w:t>
      </w:r>
      <w:r>
        <w:rPr>
          <w:szCs w:val="24"/>
        </w:rPr>
        <w:t xml:space="preserve">Mano valsas“, </w:t>
      </w:r>
      <w:r w:rsidRPr="00D416CA">
        <w:rPr>
          <w:szCs w:val="24"/>
        </w:rPr>
        <w:t>UAB „</w:t>
      </w:r>
      <w:r>
        <w:rPr>
          <w:szCs w:val="24"/>
        </w:rPr>
        <w:t>Laisvalaikio studija“, UAB ,,PETAURA“</w:t>
      </w:r>
      <w:r w:rsidRPr="00EA5A42">
        <w:rPr>
          <w:szCs w:val="24"/>
        </w:rPr>
        <w:t xml:space="preserve">, </w:t>
      </w:r>
      <w:r>
        <w:rPr>
          <w:szCs w:val="24"/>
        </w:rPr>
        <w:t>IĮ ,,Retro knygos“</w:t>
      </w:r>
      <w:r w:rsidRPr="00EA5A42">
        <w:rPr>
          <w:szCs w:val="24"/>
        </w:rPr>
        <w:t>.</w:t>
      </w:r>
    </w:p>
    <w:p w:rsidR="009779C7" w:rsidRPr="00562DD6" w:rsidRDefault="009779C7" w:rsidP="009779C7">
      <w:pPr>
        <w:ind w:firstLine="720"/>
        <w:jc w:val="both"/>
        <w:rPr>
          <w:color w:val="000000"/>
          <w:szCs w:val="24"/>
        </w:rPr>
      </w:pPr>
      <w:r>
        <w:rPr>
          <w:szCs w:val="24"/>
        </w:rPr>
        <w:t xml:space="preserve"> K. Petraitienė sako, kad t</w:t>
      </w:r>
      <w:r w:rsidRPr="001B5A85">
        <w:rPr>
          <w:szCs w:val="24"/>
        </w:rPr>
        <w:t>eikiamo sprendim</w:t>
      </w:r>
      <w:r w:rsidR="0085535E">
        <w:rPr>
          <w:szCs w:val="24"/>
        </w:rPr>
        <w:t>o projekto tikslas</w:t>
      </w:r>
      <w:r w:rsidRPr="001B5A85">
        <w:rPr>
          <w:szCs w:val="24"/>
        </w:rPr>
        <w:t xml:space="preserve"> – vadovaujantis Klaipėdos miesto savivaldybės tarybos sprendimu patvirtintomis NTM lengvatų teikimo tvarkomis ir jose nustatytais reikalavimais, priimti sprendimą dėl NTM lengvatų suteikimo asmenims, vykdantiems veiklą, skatinančią turizmą, susijusią su menu</w:t>
      </w:r>
      <w:r>
        <w:rPr>
          <w:szCs w:val="24"/>
        </w:rPr>
        <w:t>,</w:t>
      </w:r>
      <w:r w:rsidRPr="001B5A85">
        <w:rPr>
          <w:szCs w:val="24"/>
        </w:rPr>
        <w:t xml:space="preserve"> dailiaisiais amatais</w:t>
      </w:r>
      <w:r>
        <w:rPr>
          <w:szCs w:val="24"/>
        </w:rPr>
        <w:t>, etnografiniais verslais</w:t>
      </w:r>
      <w:r w:rsidRPr="00562DD6">
        <w:rPr>
          <w:szCs w:val="24"/>
        </w:rPr>
        <w:t xml:space="preserve"> </w:t>
      </w:r>
      <w:r w:rsidRPr="00562DD6">
        <w:rPr>
          <w:color w:val="000000"/>
          <w:szCs w:val="24"/>
        </w:rPr>
        <w:t xml:space="preserve">Klaipėdos miesto </w:t>
      </w:r>
      <w:r w:rsidRPr="00562DD6">
        <w:rPr>
          <w:szCs w:val="24"/>
        </w:rPr>
        <w:t>istorinėse dalyse.</w:t>
      </w:r>
      <w:r w:rsidRPr="00562DD6">
        <w:rPr>
          <w:color w:val="000000"/>
          <w:szCs w:val="24"/>
        </w:rPr>
        <w:t xml:space="preserve"> </w:t>
      </w:r>
    </w:p>
    <w:p w:rsidR="009779C7" w:rsidRDefault="009779C7" w:rsidP="009779C7">
      <w:pPr>
        <w:jc w:val="both"/>
        <w:textAlignment w:val="center"/>
      </w:pPr>
      <w:r>
        <w:t xml:space="preserve">             NUTARTA. Pritarti pateiktam sprendimo projektui.</w:t>
      </w:r>
    </w:p>
    <w:p w:rsidR="009779C7" w:rsidRDefault="009779C7" w:rsidP="009779C7">
      <w:pPr>
        <w:jc w:val="both"/>
        <w:textAlignment w:val="center"/>
      </w:pPr>
      <w:r>
        <w:t xml:space="preserve">             BALSUOTA: už – 4, prieš – 0, susilaiko – 0</w:t>
      </w:r>
    </w:p>
    <w:p w:rsidR="00C06E9B" w:rsidRDefault="00C06E9B" w:rsidP="001416A1">
      <w:pPr>
        <w:jc w:val="both"/>
      </w:pPr>
    </w:p>
    <w:p w:rsidR="00C06E9B" w:rsidRDefault="00C06E9B" w:rsidP="001416A1">
      <w:pPr>
        <w:jc w:val="both"/>
      </w:pPr>
      <w:r>
        <w:t xml:space="preserve">             3. SVARSTYTA. </w:t>
      </w:r>
      <w:r w:rsidR="001416A1">
        <w:t>B</w:t>
      </w:r>
      <w:r w:rsidR="001416A1" w:rsidRPr="007255B4">
        <w:t>eržin</w:t>
      </w:r>
      <w:r>
        <w:t>inkų gatvės pavadinimo suteikimas</w:t>
      </w:r>
      <w:r w:rsidR="00810A4D">
        <w:t xml:space="preserve">. </w:t>
      </w:r>
    </w:p>
    <w:p w:rsidR="006B677D" w:rsidRPr="006B677D" w:rsidRDefault="006B677D" w:rsidP="006B677D">
      <w:pPr>
        <w:tabs>
          <w:tab w:val="num" w:pos="0"/>
          <w:tab w:val="left" w:pos="993"/>
        </w:tabs>
        <w:ind w:firstLine="709"/>
        <w:jc w:val="both"/>
        <w:rPr>
          <w:szCs w:val="24"/>
        </w:rPr>
      </w:pPr>
      <w:r>
        <w:t xml:space="preserve"> </w:t>
      </w:r>
      <w:r w:rsidRPr="006B677D">
        <w:rPr>
          <w:szCs w:val="24"/>
        </w:rPr>
        <w:t>Pranešėja</w:t>
      </w:r>
      <w:r w:rsidR="00810A4D" w:rsidRPr="006B677D">
        <w:rPr>
          <w:szCs w:val="24"/>
        </w:rPr>
        <w:t xml:space="preserve"> </w:t>
      </w:r>
      <w:r w:rsidR="00C06E9B" w:rsidRPr="006B677D">
        <w:rPr>
          <w:szCs w:val="24"/>
        </w:rPr>
        <w:t xml:space="preserve">– </w:t>
      </w:r>
      <w:r w:rsidR="00810A4D" w:rsidRPr="006B677D">
        <w:rPr>
          <w:szCs w:val="24"/>
        </w:rPr>
        <w:t>M. Buivydienė</w:t>
      </w:r>
      <w:r w:rsidR="001416A1" w:rsidRPr="006B677D">
        <w:rPr>
          <w:szCs w:val="24"/>
        </w:rPr>
        <w:t>.</w:t>
      </w:r>
      <w:r w:rsidRPr="006B677D">
        <w:rPr>
          <w:szCs w:val="24"/>
        </w:rPr>
        <w:t xml:space="preserve"> Sako, kad siekiant tinkamai vykdyti Lietuvos Respublikos vietos savivaldos įstatymo nuostatas, pavestas savivaldybei, jog gatvių pavadinimų suteikimas ir jų keitimas yra išimtinė savivaldybės tarybos kompetencija, vadovaujantis Lietuvos Respublikos teritorijos administracinių vienetų ir jų ribų įstatymo bei jį įgyvendinamųjų teisės aktų nuostatomis reikalingas tarybos sprendimas dėl naujos gatvės pavadinimo suteikimo.</w:t>
      </w:r>
    </w:p>
    <w:p w:rsidR="006B677D" w:rsidRDefault="006B677D" w:rsidP="006B677D">
      <w:pPr>
        <w:jc w:val="both"/>
        <w:textAlignment w:val="center"/>
      </w:pPr>
      <w:r>
        <w:t xml:space="preserve">             NUTARTA. Pritarti pateiktam sprendimo projektui.</w:t>
      </w:r>
    </w:p>
    <w:p w:rsidR="006B677D" w:rsidRDefault="006B677D" w:rsidP="006B677D">
      <w:pPr>
        <w:jc w:val="both"/>
        <w:textAlignment w:val="center"/>
      </w:pPr>
      <w:r>
        <w:t xml:space="preserve">             BALSUOTA: už – 4, prieš – 0, susilaiko – 0</w:t>
      </w:r>
    </w:p>
    <w:p w:rsidR="00C06E9B" w:rsidRPr="007255B4" w:rsidRDefault="00C06E9B" w:rsidP="001416A1">
      <w:pPr>
        <w:jc w:val="both"/>
      </w:pPr>
    </w:p>
    <w:p w:rsidR="00C06E9B" w:rsidRDefault="00C06E9B" w:rsidP="001416A1">
      <w:pPr>
        <w:jc w:val="both"/>
      </w:pPr>
      <w:r>
        <w:t xml:space="preserve">             4. SVARSTYTA. P</w:t>
      </w:r>
      <w:r w:rsidR="001416A1" w:rsidRPr="00B94026">
        <w:t>rekybos alkohol</w:t>
      </w:r>
      <w:r>
        <w:t>iniais gėrimais laiko apribojimas</w:t>
      </w:r>
      <w:r w:rsidR="001416A1">
        <w:t xml:space="preserve">. </w:t>
      </w:r>
    </w:p>
    <w:p w:rsidR="00325498" w:rsidRDefault="00325498" w:rsidP="00325498">
      <w:pPr>
        <w:pStyle w:val="Pagrindinistekstas"/>
        <w:ind w:firstLine="709"/>
        <w:rPr>
          <w:szCs w:val="24"/>
        </w:rPr>
      </w:pPr>
      <w:r>
        <w:t xml:space="preserve">  </w:t>
      </w:r>
      <w:r w:rsidR="001416A1">
        <w:t xml:space="preserve">Pranešėja </w:t>
      </w:r>
      <w:r w:rsidR="00C06E9B">
        <w:t xml:space="preserve">– </w:t>
      </w:r>
      <w:r w:rsidR="001416A1">
        <w:t>J. Uptienė.</w:t>
      </w:r>
      <w:r w:rsidRPr="00325498">
        <w:rPr>
          <w:szCs w:val="24"/>
        </w:rPr>
        <w:t xml:space="preserve"> </w:t>
      </w:r>
      <w:r w:rsidR="00D14D52">
        <w:rPr>
          <w:szCs w:val="24"/>
        </w:rPr>
        <w:t>Siūlo</w:t>
      </w:r>
      <w:r w:rsidRPr="00373F6C">
        <w:rPr>
          <w:szCs w:val="24"/>
        </w:rPr>
        <w:t xml:space="preserve"> apriboti prekybos alkoholiniais g</w:t>
      </w:r>
      <w:r>
        <w:rPr>
          <w:szCs w:val="24"/>
        </w:rPr>
        <w:t>ėrimais laiką</w:t>
      </w:r>
      <w:r w:rsidRPr="00373F6C">
        <w:rPr>
          <w:szCs w:val="24"/>
        </w:rPr>
        <w:t xml:space="preserve"> </w:t>
      </w:r>
      <w:r w:rsidRPr="005E188F">
        <w:rPr>
          <w:szCs w:val="24"/>
        </w:rPr>
        <w:t xml:space="preserve">UAB „Bistro kasa“ </w:t>
      </w:r>
      <w:r>
        <w:rPr>
          <w:szCs w:val="24"/>
        </w:rPr>
        <w:t xml:space="preserve">veiklą vykdančiai </w:t>
      </w:r>
      <w:r w:rsidRPr="005E188F">
        <w:rPr>
          <w:szCs w:val="24"/>
        </w:rPr>
        <w:t>užkandinėje,</w:t>
      </w:r>
      <w:r>
        <w:rPr>
          <w:szCs w:val="24"/>
        </w:rPr>
        <w:t xml:space="preserve"> visą parą,</w:t>
      </w:r>
      <w:r w:rsidRPr="005E188F">
        <w:rPr>
          <w:szCs w:val="24"/>
        </w:rPr>
        <w:t xml:space="preserve"> adresu </w:t>
      </w:r>
      <w:r>
        <w:rPr>
          <w:szCs w:val="24"/>
        </w:rPr>
        <w:t xml:space="preserve">Bijūnų g. 8, Klaipėda, ir </w:t>
      </w:r>
      <w:r w:rsidRPr="005E188F">
        <w:rPr>
          <w:szCs w:val="24"/>
        </w:rPr>
        <w:t>UAB „Nevtemus“</w:t>
      </w:r>
      <w:r w:rsidR="00D14D52">
        <w:rPr>
          <w:szCs w:val="24"/>
        </w:rPr>
        <w:t xml:space="preserve"> </w:t>
      </w:r>
      <w:r>
        <w:rPr>
          <w:szCs w:val="24"/>
        </w:rPr>
        <w:t xml:space="preserve"> </w:t>
      </w:r>
      <w:r w:rsidRPr="003F5C62">
        <w:rPr>
          <w:szCs w:val="24"/>
        </w:rPr>
        <w:t xml:space="preserve">veiklą vykdančiai </w:t>
      </w:r>
      <w:r>
        <w:rPr>
          <w:szCs w:val="24"/>
        </w:rPr>
        <w:t xml:space="preserve">bare visą parą, adresu </w:t>
      </w:r>
      <w:r w:rsidRPr="003F5C62">
        <w:rPr>
          <w:szCs w:val="24"/>
        </w:rPr>
        <w:t>Mažojo Kaimelio g. 1, Klaipėda</w:t>
      </w:r>
      <w:r>
        <w:rPr>
          <w:szCs w:val="24"/>
        </w:rPr>
        <w:t>.</w:t>
      </w:r>
      <w:r w:rsidRPr="003F5C62">
        <w:rPr>
          <w:szCs w:val="24"/>
        </w:rPr>
        <w:t xml:space="preserve"> </w:t>
      </w:r>
      <w:r>
        <w:rPr>
          <w:szCs w:val="24"/>
        </w:rPr>
        <w:t>Taip pat siūloma a</w:t>
      </w:r>
      <w:r w:rsidRPr="005E188F">
        <w:rPr>
          <w:szCs w:val="24"/>
        </w:rPr>
        <w:t xml:space="preserve">priboti prekybos alkoholiniais gėrimais laiką </w:t>
      </w:r>
      <w:r>
        <w:rPr>
          <w:szCs w:val="24"/>
        </w:rPr>
        <w:t>minėtoms prekybos vietoms, kai</w:t>
      </w:r>
      <w:r w:rsidRPr="003F5C62">
        <w:rPr>
          <w:szCs w:val="24"/>
        </w:rPr>
        <w:t xml:space="preserve"> veiklą </w:t>
      </w:r>
      <w:r>
        <w:rPr>
          <w:szCs w:val="24"/>
        </w:rPr>
        <w:t>tose pačiose patalpose</w:t>
      </w:r>
      <w:r w:rsidRPr="003F5C62">
        <w:rPr>
          <w:szCs w:val="24"/>
        </w:rPr>
        <w:t xml:space="preserve"> </w:t>
      </w:r>
      <w:r>
        <w:rPr>
          <w:szCs w:val="24"/>
        </w:rPr>
        <w:t>norės</w:t>
      </w:r>
      <w:r w:rsidRPr="003F5C62">
        <w:rPr>
          <w:szCs w:val="24"/>
        </w:rPr>
        <w:t xml:space="preserve"> pradėti</w:t>
      </w:r>
      <w:r>
        <w:rPr>
          <w:szCs w:val="24"/>
        </w:rPr>
        <w:t xml:space="preserve"> vykdyti</w:t>
      </w:r>
      <w:r w:rsidRPr="003F5C62">
        <w:rPr>
          <w:szCs w:val="24"/>
        </w:rPr>
        <w:t xml:space="preserve"> </w:t>
      </w:r>
      <w:r>
        <w:rPr>
          <w:szCs w:val="24"/>
        </w:rPr>
        <w:t>kitos</w:t>
      </w:r>
      <w:r w:rsidRPr="003F5C62">
        <w:rPr>
          <w:szCs w:val="24"/>
        </w:rPr>
        <w:t xml:space="preserve"> </w:t>
      </w:r>
      <w:r>
        <w:rPr>
          <w:szCs w:val="24"/>
        </w:rPr>
        <w:t>įmonės.</w:t>
      </w:r>
      <w:r w:rsidRPr="003F5C62">
        <w:rPr>
          <w:szCs w:val="24"/>
        </w:rPr>
        <w:t xml:space="preserve"> </w:t>
      </w:r>
      <w:r>
        <w:rPr>
          <w:szCs w:val="24"/>
        </w:rPr>
        <w:t xml:space="preserve"> </w:t>
      </w:r>
    </w:p>
    <w:p w:rsidR="00325498" w:rsidRPr="00A83F33" w:rsidRDefault="0059589A" w:rsidP="00325498">
      <w:pPr>
        <w:pStyle w:val="Pagrindinistekstas"/>
        <w:ind w:firstLine="709"/>
        <w:rPr>
          <w:szCs w:val="24"/>
        </w:rPr>
      </w:pPr>
      <w:r>
        <w:rPr>
          <w:szCs w:val="24"/>
        </w:rPr>
        <w:lastRenderedPageBreak/>
        <w:t xml:space="preserve">  </w:t>
      </w:r>
      <w:r w:rsidR="00D14D52">
        <w:rPr>
          <w:szCs w:val="24"/>
        </w:rPr>
        <w:t>J. Uptienė teigia, kad atsižvelgus</w:t>
      </w:r>
      <w:r w:rsidR="00325498" w:rsidRPr="0049517B">
        <w:rPr>
          <w:szCs w:val="24"/>
        </w:rPr>
        <w:t xml:space="preserve"> į Narkotikų, tabako ir alkoholio kontrolės depar</w:t>
      </w:r>
      <w:r>
        <w:rPr>
          <w:szCs w:val="24"/>
        </w:rPr>
        <w:t>tamento</w:t>
      </w:r>
      <w:r w:rsidR="00325498" w:rsidRPr="0049517B">
        <w:rPr>
          <w:szCs w:val="24"/>
        </w:rPr>
        <w:t>, Policijos, Viešosios tvarkos skyriaus</w:t>
      </w:r>
      <w:r w:rsidR="00325498">
        <w:rPr>
          <w:szCs w:val="24"/>
        </w:rPr>
        <w:t xml:space="preserve"> pateiktą medžiagą apie licencijuojamos ir viešosios tvarkos pažeidimus bei</w:t>
      </w:r>
      <w:r w:rsidR="00325498" w:rsidRPr="0049517B">
        <w:rPr>
          <w:szCs w:val="24"/>
        </w:rPr>
        <w:t xml:space="preserve"> </w:t>
      </w:r>
      <w:r w:rsidR="00325498">
        <w:rPr>
          <w:szCs w:val="24"/>
        </w:rPr>
        <w:t>išsakytus pasiūlymus</w:t>
      </w:r>
      <w:r w:rsidR="00325498" w:rsidRPr="0049517B">
        <w:rPr>
          <w:szCs w:val="24"/>
        </w:rPr>
        <w:t xml:space="preserve"> </w:t>
      </w:r>
      <w:r w:rsidR="00325498">
        <w:rPr>
          <w:szCs w:val="24"/>
        </w:rPr>
        <w:t>Klaipėdos miesto savivaldybės administracijoje (toliau – Administracija) sudarytos</w:t>
      </w:r>
      <w:r w:rsidR="00325498" w:rsidRPr="0049517B">
        <w:rPr>
          <w:szCs w:val="24"/>
        </w:rPr>
        <w:t xml:space="preserve"> </w:t>
      </w:r>
      <w:r w:rsidR="00325498">
        <w:rPr>
          <w:szCs w:val="24"/>
        </w:rPr>
        <w:t xml:space="preserve">Nuolatinės </w:t>
      </w:r>
      <w:r w:rsidR="00325498" w:rsidRPr="0049517B">
        <w:rPr>
          <w:szCs w:val="24"/>
        </w:rPr>
        <w:t xml:space="preserve">darbo grupės </w:t>
      </w:r>
      <w:r w:rsidR="00325498">
        <w:rPr>
          <w:szCs w:val="24"/>
        </w:rPr>
        <w:t xml:space="preserve">posėdžių metu </w:t>
      </w:r>
      <w:r w:rsidR="00325498" w:rsidRPr="0049517B">
        <w:rPr>
          <w:szCs w:val="24"/>
        </w:rPr>
        <w:t xml:space="preserve">narių </w:t>
      </w:r>
      <w:r w:rsidR="00325498">
        <w:rPr>
          <w:szCs w:val="24"/>
        </w:rPr>
        <w:t>ir dalyvavusių asmenų</w:t>
      </w:r>
      <w:r w:rsidR="00325498" w:rsidRPr="0049517B">
        <w:rPr>
          <w:szCs w:val="24"/>
        </w:rPr>
        <w:t xml:space="preserve"> nuomonę</w:t>
      </w:r>
      <w:r w:rsidR="00325498">
        <w:rPr>
          <w:szCs w:val="24"/>
        </w:rPr>
        <w:t xml:space="preserve">, gyventojos skundus, nutarta siūlyti </w:t>
      </w:r>
      <w:r w:rsidR="00325498" w:rsidRPr="00A83F33">
        <w:rPr>
          <w:szCs w:val="24"/>
        </w:rPr>
        <w:t xml:space="preserve">Klaipėdos miesto savivaldybės tarybai (toliau – Taryba) </w:t>
      </w:r>
      <w:r w:rsidR="00325498">
        <w:rPr>
          <w:szCs w:val="24"/>
        </w:rPr>
        <w:t xml:space="preserve">minėtoms įmonėms </w:t>
      </w:r>
      <w:r w:rsidR="00325498" w:rsidRPr="00C475CF">
        <w:rPr>
          <w:szCs w:val="24"/>
        </w:rPr>
        <w:t>leisti prekiauti alkoholiniais gėrimais pirmadieniais – šeštadieniais nuo 10.00 val. iki 20.00 val., sekmadieniais – nuo 10.00 val. iki 15.00 val</w:t>
      </w:r>
      <w:r w:rsidR="00325498">
        <w:rPr>
          <w:szCs w:val="24"/>
        </w:rPr>
        <w:t xml:space="preserve">. </w:t>
      </w:r>
      <w:r w:rsidR="00325498" w:rsidRPr="00E840AB">
        <w:rPr>
          <w:szCs w:val="24"/>
        </w:rPr>
        <w:t>Toki</w:t>
      </w:r>
      <w:r w:rsidR="00325498">
        <w:rPr>
          <w:szCs w:val="24"/>
        </w:rPr>
        <w:t>a</w:t>
      </w:r>
      <w:r w:rsidR="00325498" w:rsidRPr="00E840AB">
        <w:rPr>
          <w:szCs w:val="24"/>
        </w:rPr>
        <w:t xml:space="preserve"> teis</w:t>
      </w:r>
      <w:r w:rsidR="00325498">
        <w:rPr>
          <w:szCs w:val="24"/>
        </w:rPr>
        <w:t>ė</w:t>
      </w:r>
      <w:r w:rsidR="00325498" w:rsidRPr="00E840AB">
        <w:rPr>
          <w:szCs w:val="24"/>
        </w:rPr>
        <w:t xml:space="preserve"> savival</w:t>
      </w:r>
      <w:r w:rsidR="00325498">
        <w:rPr>
          <w:szCs w:val="24"/>
        </w:rPr>
        <w:t>dybės tarybai suteikta Lietuvos Respublikos a</w:t>
      </w:r>
      <w:r w:rsidR="00325498" w:rsidRPr="00E840AB">
        <w:rPr>
          <w:szCs w:val="24"/>
        </w:rPr>
        <w:t xml:space="preserve">lkoholio kontrolės įstatymo18 straipsnio 9 </w:t>
      </w:r>
      <w:r w:rsidR="00325498">
        <w:rPr>
          <w:szCs w:val="24"/>
        </w:rPr>
        <w:t>dalimi</w:t>
      </w:r>
      <w:r w:rsidR="00325498" w:rsidRPr="00E840AB">
        <w:rPr>
          <w:szCs w:val="24"/>
        </w:rPr>
        <w:t>, ku</w:t>
      </w:r>
      <w:r w:rsidR="00325498">
        <w:rPr>
          <w:szCs w:val="24"/>
        </w:rPr>
        <w:t>rioje</w:t>
      </w:r>
      <w:r w:rsidR="00325498" w:rsidRPr="00E840AB">
        <w:rPr>
          <w:szCs w:val="24"/>
        </w:rPr>
        <w:t xml:space="preserve"> </w:t>
      </w:r>
      <w:r w:rsidR="00325498">
        <w:rPr>
          <w:szCs w:val="24"/>
        </w:rPr>
        <w:t>nustatyta</w:t>
      </w:r>
      <w:r w:rsidR="00325498" w:rsidRPr="00E840AB">
        <w:rPr>
          <w:szCs w:val="24"/>
        </w:rPr>
        <w:t xml:space="preserve">, kad </w:t>
      </w:r>
      <w:r w:rsidR="00325498" w:rsidRPr="00D440F3">
        <w:rPr>
          <w:szCs w:val="24"/>
        </w:rPr>
        <w:t>Savivaldybių tarybos, siekdamos užtikrinti viešąją tvarką ir visuomenės saugumą ir įvertinusios prekybos alkoholiniais gėrimais vietą, gyventojų, bendrijų, bendruomenių ar jų atstovų, asociacijų ar kitų institucijų raštu pareikštą nuomonę, policijos komisariatų pasiūlymus, turi teisę riboti laiką, kuriuo leidžiama prekiauti alkoholiniais gėrimais, nustatyti vietas ir (ar) teritorijas, kuriose draudžiama prekiauti alkoholiniais gėrimais,</w:t>
      </w:r>
      <w:r w:rsidR="00325498" w:rsidRPr="00D440F3">
        <w:rPr>
          <w:b/>
          <w:bCs/>
          <w:szCs w:val="24"/>
        </w:rPr>
        <w:t> </w:t>
      </w:r>
      <w:r w:rsidR="00325498" w:rsidRPr="00D440F3">
        <w:rPr>
          <w:szCs w:val="24"/>
        </w:rPr>
        <w:t>neišduoti licencijos verstis mažmenine prekyba alkoholiniais gėrimais.</w:t>
      </w:r>
    </w:p>
    <w:p w:rsidR="00CA6DD4" w:rsidRDefault="002A2132" w:rsidP="001416A1">
      <w:pPr>
        <w:jc w:val="both"/>
        <w:rPr>
          <w:szCs w:val="24"/>
        </w:rPr>
      </w:pPr>
      <w:r>
        <w:t xml:space="preserve">     </w:t>
      </w:r>
      <w:r w:rsidR="00DB0216">
        <w:t xml:space="preserve">        </w:t>
      </w:r>
      <w:r>
        <w:t>T. Solenkova,</w:t>
      </w:r>
      <w:r w:rsidRPr="002A2132">
        <w:rPr>
          <w:szCs w:val="24"/>
        </w:rPr>
        <w:t xml:space="preserve"> </w:t>
      </w:r>
      <w:r w:rsidRPr="005E188F">
        <w:rPr>
          <w:szCs w:val="24"/>
        </w:rPr>
        <w:t>UAB „Nevtemus“</w:t>
      </w:r>
      <w:r>
        <w:rPr>
          <w:szCs w:val="24"/>
        </w:rPr>
        <w:t xml:space="preserve"> patalpų savininkė</w:t>
      </w:r>
      <w:r w:rsidR="00CA6DD4">
        <w:rPr>
          <w:szCs w:val="24"/>
        </w:rPr>
        <w:t xml:space="preserve"> sako, kad niekas neinformavo apie tokį </w:t>
      </w:r>
      <w:r w:rsidR="00572BDE">
        <w:rPr>
          <w:szCs w:val="24"/>
        </w:rPr>
        <w:t xml:space="preserve">numatomą </w:t>
      </w:r>
      <w:r w:rsidR="00CA6DD4">
        <w:rPr>
          <w:szCs w:val="24"/>
        </w:rPr>
        <w:t>sprendimą ir</w:t>
      </w:r>
      <w:r w:rsidR="00CA6DD4" w:rsidRPr="00CA6DD4">
        <w:rPr>
          <w:szCs w:val="24"/>
        </w:rPr>
        <w:t xml:space="preserve"> </w:t>
      </w:r>
      <w:r w:rsidR="00CA6DD4">
        <w:rPr>
          <w:szCs w:val="24"/>
        </w:rPr>
        <w:t>nesutinka su pateiktu sprendimo projektu, nes problemų nėra. Mano</w:t>
      </w:r>
      <w:r>
        <w:rPr>
          <w:szCs w:val="24"/>
        </w:rPr>
        <w:t>,</w:t>
      </w:r>
      <w:r w:rsidR="00CA6DD4">
        <w:rPr>
          <w:szCs w:val="24"/>
        </w:rPr>
        <w:t xml:space="preserve"> kad </w:t>
      </w:r>
      <w:r w:rsidR="00572BDE">
        <w:rPr>
          <w:szCs w:val="24"/>
        </w:rPr>
        <w:t>takiu atveju</w:t>
      </w:r>
      <w:r w:rsidR="00CA6DD4">
        <w:rPr>
          <w:szCs w:val="24"/>
        </w:rPr>
        <w:t xml:space="preserve"> reikia</w:t>
      </w:r>
      <w:r w:rsidR="00D562E4">
        <w:rPr>
          <w:szCs w:val="24"/>
        </w:rPr>
        <w:t xml:space="preserve"> uždaryti visas naktines prekybos vietas.</w:t>
      </w:r>
    </w:p>
    <w:p w:rsidR="000B036B" w:rsidRDefault="000B036B" w:rsidP="001416A1">
      <w:pPr>
        <w:jc w:val="both"/>
        <w:rPr>
          <w:szCs w:val="24"/>
        </w:rPr>
      </w:pPr>
      <w:r>
        <w:rPr>
          <w:szCs w:val="24"/>
        </w:rPr>
        <w:t xml:space="preserve">             R. Taraškevičius pritaria, kad prekybos vietai</w:t>
      </w:r>
      <w:r w:rsidR="00572BDE">
        <w:rPr>
          <w:szCs w:val="24"/>
        </w:rPr>
        <w:t>,</w:t>
      </w:r>
      <w:r>
        <w:rPr>
          <w:szCs w:val="24"/>
        </w:rPr>
        <w:t xml:space="preserve"> </w:t>
      </w:r>
      <w:r w:rsidR="00572BDE" w:rsidRPr="005E188F">
        <w:rPr>
          <w:szCs w:val="24"/>
        </w:rPr>
        <w:t>UAB „Nevtemus“</w:t>
      </w:r>
      <w:r w:rsidR="00572BDE">
        <w:rPr>
          <w:szCs w:val="24"/>
        </w:rPr>
        <w:t xml:space="preserve"> </w:t>
      </w:r>
      <w:r w:rsidR="00572BDE" w:rsidRPr="003F5C62">
        <w:rPr>
          <w:szCs w:val="24"/>
        </w:rPr>
        <w:t xml:space="preserve">veiklą vykdančiai </w:t>
      </w:r>
      <w:r w:rsidR="00572BDE">
        <w:rPr>
          <w:szCs w:val="24"/>
        </w:rPr>
        <w:t xml:space="preserve">bare visą parą, adresu </w:t>
      </w:r>
      <w:r w:rsidR="00572BDE" w:rsidRPr="003F5C62">
        <w:rPr>
          <w:szCs w:val="24"/>
        </w:rPr>
        <w:t>Mažojo Kaimelio g. 1</w:t>
      </w:r>
      <w:r w:rsidR="00004721">
        <w:rPr>
          <w:szCs w:val="24"/>
        </w:rPr>
        <w:t xml:space="preserve"> </w:t>
      </w:r>
      <w:r>
        <w:rPr>
          <w:szCs w:val="24"/>
        </w:rPr>
        <w:t>turi būti apribojamas darbo laikas</w:t>
      </w:r>
      <w:r w:rsidR="00004721">
        <w:rPr>
          <w:szCs w:val="24"/>
        </w:rPr>
        <w:t>. P</w:t>
      </w:r>
      <w:r>
        <w:rPr>
          <w:szCs w:val="24"/>
        </w:rPr>
        <w:t xml:space="preserve">atalpų </w:t>
      </w:r>
      <w:r w:rsidR="00004721">
        <w:rPr>
          <w:szCs w:val="24"/>
        </w:rPr>
        <w:t xml:space="preserve">savininkei siūlo, jei </w:t>
      </w:r>
      <w:r>
        <w:rPr>
          <w:szCs w:val="24"/>
        </w:rPr>
        <w:t xml:space="preserve">sprendimo projektas </w:t>
      </w:r>
      <w:r w:rsidR="00004721">
        <w:rPr>
          <w:szCs w:val="24"/>
        </w:rPr>
        <w:t>parengtas neteisingai</w:t>
      </w:r>
      <w:r>
        <w:rPr>
          <w:szCs w:val="24"/>
        </w:rPr>
        <w:t xml:space="preserve">, kreiptis į atitinkamas institucijas dėl šio klausimo sprendimo. </w:t>
      </w:r>
    </w:p>
    <w:p w:rsidR="00B0290E" w:rsidRDefault="00B0290E" w:rsidP="001416A1">
      <w:pPr>
        <w:jc w:val="both"/>
        <w:rPr>
          <w:szCs w:val="24"/>
        </w:rPr>
      </w:pPr>
      <w:r>
        <w:rPr>
          <w:szCs w:val="24"/>
        </w:rPr>
        <w:t xml:space="preserve">             </w:t>
      </w:r>
      <w:r w:rsidR="001375BF">
        <w:rPr>
          <w:szCs w:val="24"/>
        </w:rPr>
        <w:t>Igor Sisojev</w:t>
      </w:r>
      <w:r w:rsidR="000A09BC">
        <w:rPr>
          <w:szCs w:val="24"/>
        </w:rPr>
        <w:t xml:space="preserve"> (Žvejų g. 4 gyventojas) pareiškia nepasitenkinimą </w:t>
      </w:r>
      <w:r>
        <w:rPr>
          <w:szCs w:val="24"/>
        </w:rPr>
        <w:t>dėl name įsikūrusio baro „Bardakas“</w:t>
      </w:r>
      <w:r w:rsidR="00E75738">
        <w:rPr>
          <w:szCs w:val="24"/>
        </w:rPr>
        <w:t xml:space="preserve"> triukšmo</w:t>
      </w:r>
      <w:r>
        <w:rPr>
          <w:szCs w:val="24"/>
        </w:rPr>
        <w:t>.</w:t>
      </w:r>
    </w:p>
    <w:p w:rsidR="00B0290E" w:rsidRDefault="00B0290E" w:rsidP="001416A1">
      <w:pPr>
        <w:jc w:val="both"/>
        <w:rPr>
          <w:szCs w:val="24"/>
        </w:rPr>
      </w:pPr>
      <w:r>
        <w:rPr>
          <w:szCs w:val="24"/>
        </w:rPr>
        <w:t xml:space="preserve">             J. Uptienė informuoja, kad dėl Žvejų g. įsik</w:t>
      </w:r>
      <w:r w:rsidR="00E75738">
        <w:rPr>
          <w:szCs w:val="24"/>
        </w:rPr>
        <w:t xml:space="preserve">ūrusių kavinių </w:t>
      </w:r>
      <w:r w:rsidR="00AD4F6F">
        <w:rPr>
          <w:szCs w:val="24"/>
        </w:rPr>
        <w:t xml:space="preserve">triukšmo </w:t>
      </w:r>
      <w:r w:rsidR="00CB02BA">
        <w:rPr>
          <w:szCs w:val="24"/>
        </w:rPr>
        <w:t xml:space="preserve">renkami dokumentai. Teigia, kad </w:t>
      </w:r>
      <w:r w:rsidR="004450C8">
        <w:rPr>
          <w:szCs w:val="24"/>
        </w:rPr>
        <w:t xml:space="preserve"> šiuo metu joms</w:t>
      </w:r>
      <w:r w:rsidR="00CB02BA">
        <w:rPr>
          <w:szCs w:val="24"/>
        </w:rPr>
        <w:t xml:space="preserve"> </w:t>
      </w:r>
      <w:r>
        <w:rPr>
          <w:szCs w:val="24"/>
        </w:rPr>
        <w:t xml:space="preserve">duotas terminas </w:t>
      </w:r>
      <w:r w:rsidR="00E75738">
        <w:rPr>
          <w:szCs w:val="24"/>
        </w:rPr>
        <w:t>(</w:t>
      </w:r>
      <w:r>
        <w:rPr>
          <w:szCs w:val="24"/>
        </w:rPr>
        <w:t xml:space="preserve">iki sausio </w:t>
      </w:r>
      <w:r w:rsidR="007D400C">
        <w:rPr>
          <w:szCs w:val="24"/>
        </w:rPr>
        <w:t>1 d.</w:t>
      </w:r>
      <w:r w:rsidR="00E75738">
        <w:rPr>
          <w:szCs w:val="24"/>
        </w:rPr>
        <w:t>)</w:t>
      </w:r>
      <w:r>
        <w:rPr>
          <w:szCs w:val="24"/>
        </w:rPr>
        <w:t xml:space="preserve"> pasitaisyti.</w:t>
      </w:r>
    </w:p>
    <w:p w:rsidR="00B0290E" w:rsidRDefault="00B0290E" w:rsidP="001416A1">
      <w:pPr>
        <w:jc w:val="both"/>
        <w:rPr>
          <w:szCs w:val="24"/>
        </w:rPr>
      </w:pPr>
      <w:r>
        <w:rPr>
          <w:szCs w:val="24"/>
        </w:rPr>
        <w:t xml:space="preserve">             R. Taraškevičius prašo tarybos posėdyje pateikti paaiškinimą, kodėl </w:t>
      </w:r>
      <w:r w:rsidR="000A1E07">
        <w:rPr>
          <w:szCs w:val="24"/>
        </w:rPr>
        <w:t>nesvarstomi gyventojų  Žvejų g</w:t>
      </w:r>
      <w:r w:rsidR="007F386C">
        <w:rPr>
          <w:szCs w:val="24"/>
        </w:rPr>
        <w:t>. nusiskundimai dėl</w:t>
      </w:r>
      <w:r w:rsidR="000A1E07">
        <w:rPr>
          <w:szCs w:val="24"/>
        </w:rPr>
        <w:t xml:space="preserve"> įsikūrusių </w:t>
      </w:r>
      <w:r w:rsidR="007F386C">
        <w:rPr>
          <w:szCs w:val="24"/>
        </w:rPr>
        <w:t>barų, kavinių keliamo triukšmo</w:t>
      </w:r>
      <w:r w:rsidR="000A1E07">
        <w:rPr>
          <w:szCs w:val="24"/>
        </w:rPr>
        <w:t>.</w:t>
      </w:r>
      <w:r w:rsidR="00B2304C">
        <w:rPr>
          <w:szCs w:val="24"/>
        </w:rPr>
        <w:t xml:space="preserve"> </w:t>
      </w:r>
    </w:p>
    <w:p w:rsidR="00B2304C" w:rsidRDefault="00B2304C" w:rsidP="001416A1">
      <w:pPr>
        <w:jc w:val="both"/>
        <w:rPr>
          <w:szCs w:val="24"/>
        </w:rPr>
      </w:pPr>
      <w:r>
        <w:rPr>
          <w:szCs w:val="24"/>
        </w:rPr>
        <w:t xml:space="preserve">             A. Barbšys siūlo gyventoja</w:t>
      </w:r>
      <w:r w:rsidR="007D400C">
        <w:rPr>
          <w:szCs w:val="24"/>
        </w:rPr>
        <w:t xml:space="preserve">ms </w:t>
      </w:r>
      <w:r>
        <w:rPr>
          <w:szCs w:val="24"/>
        </w:rPr>
        <w:t xml:space="preserve">siekti, </w:t>
      </w:r>
      <w:r w:rsidR="007D400C">
        <w:rPr>
          <w:szCs w:val="24"/>
        </w:rPr>
        <w:t>kad policijos ir V</w:t>
      </w:r>
      <w:r>
        <w:rPr>
          <w:szCs w:val="24"/>
        </w:rPr>
        <w:t>iešosios t</w:t>
      </w:r>
      <w:r w:rsidR="007D400C">
        <w:rPr>
          <w:szCs w:val="24"/>
        </w:rPr>
        <w:t xml:space="preserve">varkos </w:t>
      </w:r>
      <w:r w:rsidR="00CD6AAF">
        <w:rPr>
          <w:szCs w:val="24"/>
        </w:rPr>
        <w:t xml:space="preserve">skyriaus </w:t>
      </w:r>
      <w:r w:rsidR="007D400C">
        <w:rPr>
          <w:szCs w:val="24"/>
        </w:rPr>
        <w:t>patikrinimo protokoluose būtų užfiksuoti pažeidimai dėl triukšmo.</w:t>
      </w:r>
    </w:p>
    <w:p w:rsidR="00B2304C" w:rsidRDefault="00B2304C" w:rsidP="001416A1">
      <w:pPr>
        <w:jc w:val="both"/>
      </w:pPr>
      <w:r>
        <w:rPr>
          <w:szCs w:val="24"/>
        </w:rPr>
        <w:t xml:space="preserve">             R. Taraškevičius prašo Savivaldybės administracijos įpareigoti Viešosios tvarkos skyrių pateikti visą informaciją apie barą „Bardakas“</w:t>
      </w:r>
      <w:r w:rsidR="0054615A">
        <w:rPr>
          <w:szCs w:val="24"/>
        </w:rPr>
        <w:t xml:space="preserve"> keliamą triukšmą</w:t>
      </w:r>
      <w:r>
        <w:rPr>
          <w:szCs w:val="24"/>
        </w:rPr>
        <w:t>.</w:t>
      </w:r>
    </w:p>
    <w:p w:rsidR="00BF3173" w:rsidRDefault="00BF3173" w:rsidP="006B677D">
      <w:pPr>
        <w:jc w:val="both"/>
        <w:textAlignment w:val="center"/>
      </w:pPr>
      <w:r>
        <w:t xml:space="preserve">             NUTARTA:</w:t>
      </w:r>
    </w:p>
    <w:p w:rsidR="006B677D" w:rsidRDefault="00BF3173" w:rsidP="00BF3173">
      <w:pPr>
        <w:jc w:val="both"/>
        <w:textAlignment w:val="center"/>
      </w:pPr>
      <w:r>
        <w:t xml:space="preserve">             1.</w:t>
      </w:r>
      <w:r w:rsidR="007D400C">
        <w:t xml:space="preserve"> </w:t>
      </w:r>
      <w:r w:rsidR="006B677D">
        <w:t>Pritarti pateiktam sprendimo projektui.</w:t>
      </w:r>
    </w:p>
    <w:p w:rsidR="00BF3173" w:rsidRDefault="004450C8" w:rsidP="00BF3173">
      <w:pPr>
        <w:jc w:val="both"/>
      </w:pPr>
      <w:r>
        <w:rPr>
          <w:szCs w:val="24"/>
        </w:rPr>
        <w:t xml:space="preserve">             2. Rekomenduoti </w:t>
      </w:r>
      <w:r w:rsidR="00BF3173">
        <w:rPr>
          <w:szCs w:val="24"/>
        </w:rPr>
        <w:t xml:space="preserve">Savivaldybės </w:t>
      </w:r>
      <w:r>
        <w:rPr>
          <w:szCs w:val="24"/>
        </w:rPr>
        <w:t>administracijai</w:t>
      </w:r>
      <w:r w:rsidR="00BF3173">
        <w:rPr>
          <w:szCs w:val="24"/>
        </w:rPr>
        <w:t xml:space="preserve"> įpareigoti Viešosios tvarkos skyrių pateikti visą informaciją apie baro „Bardakas“ pažeidimus.</w:t>
      </w:r>
    </w:p>
    <w:p w:rsidR="006B677D" w:rsidRDefault="006B677D" w:rsidP="006B677D">
      <w:pPr>
        <w:jc w:val="both"/>
        <w:textAlignment w:val="center"/>
      </w:pPr>
      <w:r>
        <w:t xml:space="preserve">             BALSUOTA: už – 4, prieš – 0, susilaiko – 0</w:t>
      </w:r>
      <w:r w:rsidR="007F386C">
        <w:t>.</w:t>
      </w:r>
    </w:p>
    <w:p w:rsidR="00C06E9B" w:rsidRPr="00B94026" w:rsidRDefault="00C06E9B" w:rsidP="001416A1">
      <w:pPr>
        <w:jc w:val="both"/>
        <w:rPr>
          <w:caps/>
        </w:rPr>
      </w:pPr>
    </w:p>
    <w:p w:rsidR="00C06E9B" w:rsidRDefault="00C06E9B" w:rsidP="001416A1">
      <w:pPr>
        <w:jc w:val="both"/>
      </w:pPr>
      <w:r>
        <w:t xml:space="preserve">             5. SVARSTYTA. </w:t>
      </w:r>
      <w:r w:rsidR="001416A1">
        <w:t>K</w:t>
      </w:r>
      <w:r w:rsidR="001416A1" w:rsidRPr="001C2F58">
        <w:t>laipėdos miesto savivaldybės tarybos 201</w:t>
      </w:r>
      <w:r w:rsidR="001416A1">
        <w:t>3 m. lapkričio 28 d. sprendimo Nr. T2-300 „D</w:t>
      </w:r>
      <w:r w:rsidR="001416A1" w:rsidRPr="001C2F58">
        <w:t>ėl vietinės rinkliavos už l</w:t>
      </w:r>
      <w:r w:rsidR="001416A1">
        <w:t>eidimo įrengti išorinę reklamą K</w:t>
      </w:r>
      <w:r w:rsidR="001416A1" w:rsidRPr="001C2F58">
        <w:t xml:space="preserve">laipėdos miesto savivaldybės teritorijoje išdavimą </w:t>
      </w:r>
      <w:r>
        <w:t>nuostatų patvirtinimo“ pakeitimas</w:t>
      </w:r>
      <w:r w:rsidR="001416A1">
        <w:t xml:space="preserve">. </w:t>
      </w:r>
    </w:p>
    <w:p w:rsidR="006B677D" w:rsidRDefault="006B677D" w:rsidP="002B69EF">
      <w:pPr>
        <w:ind w:firstLine="709"/>
        <w:jc w:val="both"/>
        <w:rPr>
          <w:rFonts w:eastAsia="Calibri"/>
          <w:noProof/>
          <w:szCs w:val="24"/>
        </w:rPr>
      </w:pPr>
      <w:r>
        <w:t xml:space="preserve"> </w:t>
      </w:r>
      <w:r w:rsidR="001416A1">
        <w:t xml:space="preserve">Pranešėja </w:t>
      </w:r>
      <w:r w:rsidR="00C06E9B">
        <w:t xml:space="preserve">– </w:t>
      </w:r>
      <w:r w:rsidR="001416A1">
        <w:t>J. Uptienė.</w:t>
      </w:r>
      <w:r w:rsidRPr="006B677D">
        <w:rPr>
          <w:rFonts w:eastAsia="Calibri"/>
          <w:szCs w:val="24"/>
          <w:lang w:eastAsia="en-US"/>
        </w:rPr>
        <w:t xml:space="preserve"> </w:t>
      </w:r>
      <w:r>
        <w:rPr>
          <w:rFonts w:eastAsia="Calibri"/>
          <w:szCs w:val="24"/>
          <w:lang w:eastAsia="en-US"/>
        </w:rPr>
        <w:t>Pažymi, kad t</w:t>
      </w:r>
      <w:r w:rsidRPr="006B677D">
        <w:rPr>
          <w:rFonts w:eastAsia="Calibri"/>
          <w:szCs w:val="24"/>
          <w:lang w:eastAsia="en-US"/>
        </w:rPr>
        <w:t xml:space="preserve">eikiamo sprendimo projekto tikslas ir uždaviniai – pakeisti Vietinės rinkliavos už leidimo įrengti išorinę reklamą Klaipėdos miesto savivaldybės teritorijoje išdavimą nuostatus (toliau – Nuostatai), patvirtintus Klaipėdos miesto savivaldybės tarybos 2013 m. lapkričio 28 d. sprendimu Nr. T2-300 „Dėl vietinės rinkliavos už leidimo įrengti išorinę reklamą Klaipėdos miesto savivaldybės teritorijoje išdavimą nuostatų patvirtinimo“, atsižvelgiant į Lietuvos Respublikos Seimo 2018 m. balandžio 26 d. priimtą Lietuvos Respublikos reklamos įstatymo tam tikrų straipsnių pakeitimo ir papildymo įstatymą, kuris įsigaliojo 2018 m. liepos 1d. </w:t>
      </w:r>
      <w:r w:rsidR="00432714">
        <w:rPr>
          <w:rFonts w:eastAsia="Calibri"/>
          <w:szCs w:val="24"/>
          <w:lang w:eastAsia="en-US"/>
        </w:rPr>
        <w:t>Taip pat siūlo</w:t>
      </w:r>
      <w:r w:rsidRPr="006B677D">
        <w:rPr>
          <w:rFonts w:eastAsia="Calibri"/>
          <w:szCs w:val="24"/>
          <w:lang w:eastAsia="en-US"/>
        </w:rPr>
        <w:t xml:space="preserve"> papildyti Nuo</w:t>
      </w:r>
      <w:r w:rsidR="004450C8">
        <w:rPr>
          <w:rFonts w:eastAsia="Calibri"/>
          <w:szCs w:val="24"/>
          <w:lang w:eastAsia="en-US"/>
        </w:rPr>
        <w:t>statų 25.6 papunktį -</w:t>
      </w:r>
      <w:r w:rsidRPr="006B677D">
        <w:rPr>
          <w:rFonts w:eastAsia="Calibri"/>
          <w:szCs w:val="24"/>
          <w:lang w:eastAsia="en-US"/>
        </w:rPr>
        <w:t xml:space="preserve"> kad  u</w:t>
      </w:r>
      <w:r w:rsidRPr="006B677D">
        <w:rPr>
          <w:rFonts w:eastAsia="Calibri"/>
          <w:color w:val="000000"/>
          <w:szCs w:val="24"/>
          <w:lang w:eastAsia="en-US"/>
        </w:rPr>
        <w:t>ž leidimo įrengti išorinę reklamą išdavimą vietinė rinkliava netaikoma</w:t>
      </w:r>
      <w:r w:rsidRPr="006B677D">
        <w:rPr>
          <w:rFonts w:eastAsia="Calibri"/>
          <w:noProof/>
          <w:szCs w:val="24"/>
        </w:rPr>
        <w:t xml:space="preserve"> ir bendrojo ugdymo mokykloms ir ikimokyklinio ugdymo įstaigoms įrengiamai iškabai ant (prie) pastato, kai  pateikiama informa</w:t>
      </w:r>
      <w:r w:rsidR="00432714">
        <w:rPr>
          <w:rFonts w:eastAsia="Calibri"/>
          <w:noProof/>
          <w:szCs w:val="24"/>
        </w:rPr>
        <w:t>cija</w:t>
      </w:r>
      <w:r w:rsidRPr="006B677D">
        <w:rPr>
          <w:rFonts w:eastAsia="Calibri"/>
          <w:noProof/>
          <w:szCs w:val="24"/>
        </w:rPr>
        <w:t xml:space="preserve"> apie minėtas įstaigas.</w:t>
      </w:r>
    </w:p>
    <w:p w:rsidR="00E7389E" w:rsidRPr="002B69EF" w:rsidRDefault="00E7389E" w:rsidP="00E7389E">
      <w:pPr>
        <w:ind w:firstLine="709"/>
        <w:jc w:val="both"/>
        <w:rPr>
          <w:rFonts w:eastAsia="Calibri"/>
          <w:szCs w:val="24"/>
          <w:lang w:eastAsia="en-US"/>
        </w:rPr>
      </w:pPr>
      <w:r>
        <w:rPr>
          <w:szCs w:val="24"/>
          <w:lang w:eastAsia="en-US"/>
        </w:rPr>
        <w:t xml:space="preserve"> J. Uptienė pažymi, kad t</w:t>
      </w:r>
      <w:r w:rsidRPr="00E7389E">
        <w:rPr>
          <w:szCs w:val="24"/>
          <w:lang w:eastAsia="en-US"/>
        </w:rPr>
        <w:t>arybos sprendimo projektas parengtas atsižvelgiant į Vyriausybės atstovo Klaipėdos apskrityje tarnybos pateiktą</w:t>
      </w:r>
      <w:r w:rsidRPr="00E7389E">
        <w:rPr>
          <w:lang w:eastAsia="en-US"/>
        </w:rPr>
        <w:t xml:space="preserve"> 2018-08-31 </w:t>
      </w:r>
      <w:r w:rsidRPr="00E7389E">
        <w:rPr>
          <w:szCs w:val="24"/>
          <w:lang w:eastAsia="en-US"/>
        </w:rPr>
        <w:t>teikimą Nr. (5.1)-TR-35 dėl</w:t>
      </w:r>
      <w:r w:rsidRPr="00E7389E">
        <w:rPr>
          <w:rFonts w:eastAsia="Calibri"/>
          <w:szCs w:val="24"/>
          <w:lang w:eastAsia="en-US"/>
        </w:rPr>
        <w:t xml:space="preserve"> Nuostatų pakeitimo pagal Lietuvos Respublikos reklamos įstatymo nuostatas ir Mokesčių skyriaus 2018-10-04 raštą Nr. VS-5591. </w:t>
      </w:r>
    </w:p>
    <w:p w:rsidR="006B677D" w:rsidRDefault="006B677D" w:rsidP="006B677D">
      <w:pPr>
        <w:jc w:val="both"/>
        <w:textAlignment w:val="center"/>
      </w:pPr>
      <w:r>
        <w:t xml:space="preserve">             NUTARTA. Pritarti pateiktam sprendimo projektui.</w:t>
      </w:r>
    </w:p>
    <w:p w:rsidR="006B677D" w:rsidRDefault="006B677D" w:rsidP="006B677D">
      <w:pPr>
        <w:jc w:val="both"/>
        <w:textAlignment w:val="center"/>
      </w:pPr>
      <w:r>
        <w:t xml:space="preserve">             BALSUOTA: už – 4, prieš – 0, susilaiko – 0</w:t>
      </w:r>
    </w:p>
    <w:p w:rsidR="00911252" w:rsidRDefault="00911252" w:rsidP="00B25283">
      <w:pPr>
        <w:jc w:val="both"/>
        <w:rPr>
          <w:rFonts w:eastAsia="Calibri"/>
          <w:szCs w:val="24"/>
        </w:rPr>
      </w:pPr>
    </w:p>
    <w:p w:rsidR="00B25283" w:rsidRDefault="001416A1" w:rsidP="00B25283">
      <w:pPr>
        <w:jc w:val="both"/>
        <w:rPr>
          <w:rFonts w:eastAsia="Calibri"/>
          <w:szCs w:val="24"/>
          <w:lang w:eastAsia="en-US"/>
        </w:rPr>
      </w:pPr>
      <w:r>
        <w:rPr>
          <w:shd w:val="clear" w:color="auto" w:fill="FFFFFF"/>
        </w:rPr>
        <w:t xml:space="preserve">         </w:t>
      </w:r>
      <w:r w:rsidR="00E41D9D">
        <w:rPr>
          <w:shd w:val="clear" w:color="auto" w:fill="FFFFFF"/>
        </w:rPr>
        <w:t xml:space="preserve">    Posėdis baigėsi 14.2</w:t>
      </w:r>
      <w:r w:rsidR="00B25283">
        <w:rPr>
          <w:shd w:val="clear" w:color="auto" w:fill="FFFFFF"/>
        </w:rPr>
        <w:t>0 val</w:t>
      </w:r>
      <w:r w:rsidR="00B25283">
        <w:rPr>
          <w:rFonts w:eastAsia="Calibri"/>
          <w:szCs w:val="24"/>
          <w:lang w:eastAsia="en-US"/>
        </w:rPr>
        <w:t>.</w:t>
      </w:r>
    </w:p>
    <w:p w:rsidR="00B25283" w:rsidRPr="003663CD" w:rsidRDefault="00B25283" w:rsidP="00B25283">
      <w:pPr>
        <w:jc w:val="both"/>
        <w:rPr>
          <w:rFonts w:eastAsia="Calibri"/>
          <w:szCs w:val="24"/>
          <w:lang w:eastAsia="en-US"/>
        </w:rPr>
      </w:pPr>
    </w:p>
    <w:p w:rsidR="00B25283" w:rsidRDefault="00B25283" w:rsidP="00B25283">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Posėdžio pirmininkas</w:t>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t xml:space="preserve">                   </w:t>
      </w:r>
      <w:r w:rsidR="001416A1">
        <w:rPr>
          <w:rFonts w:ascii="Times New Roman" w:hAnsi="Times New Roman"/>
          <w:sz w:val="24"/>
          <w:szCs w:val="24"/>
          <w:shd w:val="clear" w:color="auto" w:fill="FFFFFF"/>
        </w:rPr>
        <w:t xml:space="preserve">          Rimantas Taraškevičius</w:t>
      </w:r>
    </w:p>
    <w:p w:rsidR="00432714" w:rsidRDefault="00432714" w:rsidP="00B25283">
      <w:pPr>
        <w:pStyle w:val="Betarp"/>
        <w:jc w:val="both"/>
        <w:rPr>
          <w:rFonts w:ascii="Times New Roman" w:hAnsi="Times New Roman"/>
          <w:sz w:val="24"/>
          <w:szCs w:val="24"/>
          <w:shd w:val="clear" w:color="auto" w:fill="FFFFFF"/>
        </w:rPr>
      </w:pPr>
    </w:p>
    <w:p w:rsidR="0059589A" w:rsidRDefault="0059589A" w:rsidP="00B25283">
      <w:pPr>
        <w:pStyle w:val="Betarp"/>
        <w:jc w:val="both"/>
        <w:rPr>
          <w:rFonts w:ascii="Times New Roman" w:hAnsi="Times New Roman"/>
          <w:sz w:val="24"/>
          <w:szCs w:val="24"/>
          <w:shd w:val="clear" w:color="auto" w:fill="FFFFFF"/>
        </w:rPr>
      </w:pPr>
    </w:p>
    <w:p w:rsidR="00E45625" w:rsidRPr="00432714" w:rsidRDefault="00B25283" w:rsidP="00432714">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Posėdžio sekretorė</w:t>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t xml:space="preserve">                             Lietutė Demidova</w:t>
      </w:r>
    </w:p>
    <w:sectPr w:rsidR="00E45625" w:rsidRPr="00432714" w:rsidSect="00432714">
      <w:headerReference w:type="default" r:id="rId8"/>
      <w:headerReference w:type="first" r:id="rId9"/>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87E" w:rsidRDefault="0019587E" w:rsidP="00F41647">
      <w:r>
        <w:separator/>
      </w:r>
    </w:p>
  </w:endnote>
  <w:endnote w:type="continuationSeparator" w:id="0">
    <w:p w:rsidR="0019587E" w:rsidRDefault="0019587E"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TimesLT">
    <w:altName w:val="Courier New"/>
    <w:charset w:val="BA"/>
    <w:family w:val="roman"/>
    <w:pitch w:val="variable"/>
    <w:sig w:usb0="00000287" w:usb1="00000000" w:usb2="00000000"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87E" w:rsidRDefault="0019587E" w:rsidP="00F41647">
      <w:r>
        <w:separator/>
      </w:r>
    </w:p>
  </w:footnote>
  <w:footnote w:type="continuationSeparator" w:id="0">
    <w:p w:rsidR="0019587E" w:rsidRDefault="0019587E"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539543"/>
      <w:docPartObj>
        <w:docPartGallery w:val="Page Numbers (Top of Page)"/>
        <w:docPartUnique/>
      </w:docPartObj>
    </w:sdtPr>
    <w:sdtEndPr/>
    <w:sdtContent>
      <w:p w:rsidR="00B25283" w:rsidRDefault="00B25283">
        <w:pPr>
          <w:pStyle w:val="Antrats"/>
          <w:jc w:val="center"/>
        </w:pPr>
        <w:r>
          <w:fldChar w:fldCharType="begin"/>
        </w:r>
        <w:r>
          <w:instrText>PAGE   \* MERGEFORMAT</w:instrText>
        </w:r>
        <w:r>
          <w:fldChar w:fldCharType="separate"/>
        </w:r>
        <w:r w:rsidR="0053189E">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049324B1"/>
    <w:multiLevelType w:val="hybridMultilevel"/>
    <w:tmpl w:val="FBC2F3F8"/>
    <w:lvl w:ilvl="0" w:tplc="EEA01222">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7" w15:restartNumberingAfterBreak="0">
    <w:nsid w:val="28335BD4"/>
    <w:multiLevelType w:val="hybridMultilevel"/>
    <w:tmpl w:val="93023F10"/>
    <w:lvl w:ilvl="0" w:tplc="9D8A64A6">
      <w:start w:val="1"/>
      <w:numFmt w:val="upperLetter"/>
      <w:lvlText w:val="%1."/>
      <w:lvlJc w:val="left"/>
      <w:pPr>
        <w:ind w:left="1129" w:hanging="360"/>
      </w:pPr>
      <w:rPr>
        <w:rFonts w:hint="default"/>
      </w:rPr>
    </w:lvl>
    <w:lvl w:ilvl="1" w:tplc="04270019" w:tentative="1">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tentative="1">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8" w15:restartNumberingAfterBreak="0">
    <w:nsid w:val="4E636F27"/>
    <w:multiLevelType w:val="hybridMultilevel"/>
    <w:tmpl w:val="D0863616"/>
    <w:lvl w:ilvl="0" w:tplc="A0101FD6">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9" w15:restartNumberingAfterBreak="0">
    <w:nsid w:val="57080F07"/>
    <w:multiLevelType w:val="hybridMultilevel"/>
    <w:tmpl w:val="DBC0F1F4"/>
    <w:lvl w:ilvl="0" w:tplc="D8D62CD2">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0" w15:restartNumberingAfterBreak="0">
    <w:nsid w:val="5F8D7DC4"/>
    <w:multiLevelType w:val="hybridMultilevel"/>
    <w:tmpl w:val="F78A1960"/>
    <w:lvl w:ilvl="0" w:tplc="4482AA3A">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1" w15:restartNumberingAfterBreak="0">
    <w:nsid w:val="62453DEA"/>
    <w:multiLevelType w:val="hybridMultilevel"/>
    <w:tmpl w:val="C8760B9E"/>
    <w:lvl w:ilvl="0" w:tplc="A24A99A4">
      <w:start w:val="1"/>
      <w:numFmt w:val="upperLetter"/>
      <w:lvlText w:val="%1."/>
      <w:lvlJc w:val="left"/>
      <w:pPr>
        <w:ind w:left="1129" w:hanging="360"/>
      </w:pPr>
      <w:rPr>
        <w:rFonts w:hint="default"/>
      </w:rPr>
    </w:lvl>
    <w:lvl w:ilvl="1" w:tplc="04270019" w:tentative="1">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tentative="1">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12" w15:restartNumberingAfterBreak="0">
    <w:nsid w:val="7BDF6654"/>
    <w:multiLevelType w:val="hybridMultilevel"/>
    <w:tmpl w:val="DE98FE06"/>
    <w:lvl w:ilvl="0" w:tplc="6A5A8B56">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10"/>
  </w:num>
  <w:num w:numId="8">
    <w:abstractNumId w:val="7"/>
  </w:num>
  <w:num w:numId="9">
    <w:abstractNumId w:val="6"/>
  </w:num>
  <w:num w:numId="10">
    <w:abstractNumId w:val="9"/>
  </w:num>
  <w:num w:numId="11">
    <w:abstractNumId w:val="11"/>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4721"/>
    <w:rsid w:val="00024730"/>
    <w:rsid w:val="00040E43"/>
    <w:rsid w:val="00047998"/>
    <w:rsid w:val="00052B41"/>
    <w:rsid w:val="00074E67"/>
    <w:rsid w:val="00087C68"/>
    <w:rsid w:val="000944BF"/>
    <w:rsid w:val="000A09BC"/>
    <w:rsid w:val="000A1E07"/>
    <w:rsid w:val="000B036B"/>
    <w:rsid w:val="000C537F"/>
    <w:rsid w:val="000E6C34"/>
    <w:rsid w:val="00107815"/>
    <w:rsid w:val="00107F69"/>
    <w:rsid w:val="00134709"/>
    <w:rsid w:val="001375BF"/>
    <w:rsid w:val="001416A1"/>
    <w:rsid w:val="001444C8"/>
    <w:rsid w:val="00163473"/>
    <w:rsid w:val="00172931"/>
    <w:rsid w:val="001767CB"/>
    <w:rsid w:val="00182450"/>
    <w:rsid w:val="0019587E"/>
    <w:rsid w:val="001A17EE"/>
    <w:rsid w:val="001A38BF"/>
    <w:rsid w:val="001B01B1"/>
    <w:rsid w:val="001D1AE7"/>
    <w:rsid w:val="001E1F85"/>
    <w:rsid w:val="001F0DBC"/>
    <w:rsid w:val="00237B69"/>
    <w:rsid w:val="00242B88"/>
    <w:rsid w:val="002610CB"/>
    <w:rsid w:val="00261B2F"/>
    <w:rsid w:val="00262531"/>
    <w:rsid w:val="00265941"/>
    <w:rsid w:val="00277203"/>
    <w:rsid w:val="00277AC3"/>
    <w:rsid w:val="00291226"/>
    <w:rsid w:val="002929CF"/>
    <w:rsid w:val="002934D7"/>
    <w:rsid w:val="002A2132"/>
    <w:rsid w:val="002A5FFE"/>
    <w:rsid w:val="002B69EF"/>
    <w:rsid w:val="002D2259"/>
    <w:rsid w:val="00301CD1"/>
    <w:rsid w:val="00316204"/>
    <w:rsid w:val="00324750"/>
    <w:rsid w:val="00325498"/>
    <w:rsid w:val="00347F54"/>
    <w:rsid w:val="00384543"/>
    <w:rsid w:val="003A3546"/>
    <w:rsid w:val="003C09F9"/>
    <w:rsid w:val="003C30CE"/>
    <w:rsid w:val="003E5D65"/>
    <w:rsid w:val="003E603A"/>
    <w:rsid w:val="00404C6B"/>
    <w:rsid w:val="00405B54"/>
    <w:rsid w:val="00426371"/>
    <w:rsid w:val="00431811"/>
    <w:rsid w:val="00432714"/>
    <w:rsid w:val="00433CCC"/>
    <w:rsid w:val="00441959"/>
    <w:rsid w:val="00445059"/>
    <w:rsid w:val="004450C8"/>
    <w:rsid w:val="004545AD"/>
    <w:rsid w:val="00472954"/>
    <w:rsid w:val="00497593"/>
    <w:rsid w:val="004A1101"/>
    <w:rsid w:val="004C0680"/>
    <w:rsid w:val="004E607F"/>
    <w:rsid w:val="00523318"/>
    <w:rsid w:val="00523D6E"/>
    <w:rsid w:val="0053189E"/>
    <w:rsid w:val="00541D1B"/>
    <w:rsid w:val="0054615A"/>
    <w:rsid w:val="00572BDE"/>
    <w:rsid w:val="0059096A"/>
    <w:rsid w:val="0059589A"/>
    <w:rsid w:val="00596D41"/>
    <w:rsid w:val="00597749"/>
    <w:rsid w:val="005B3192"/>
    <w:rsid w:val="005B3B57"/>
    <w:rsid w:val="005C13CE"/>
    <w:rsid w:val="005C29DF"/>
    <w:rsid w:val="005E3469"/>
    <w:rsid w:val="005F4219"/>
    <w:rsid w:val="005F51B8"/>
    <w:rsid w:val="00606132"/>
    <w:rsid w:val="006061EB"/>
    <w:rsid w:val="00615130"/>
    <w:rsid w:val="00620928"/>
    <w:rsid w:val="00623A12"/>
    <w:rsid w:val="0063759C"/>
    <w:rsid w:val="00647ABE"/>
    <w:rsid w:val="00651A13"/>
    <w:rsid w:val="006534F5"/>
    <w:rsid w:val="00672B85"/>
    <w:rsid w:val="006949A5"/>
    <w:rsid w:val="006B677D"/>
    <w:rsid w:val="006C7469"/>
    <w:rsid w:val="006D12EF"/>
    <w:rsid w:val="006D7264"/>
    <w:rsid w:val="006E106A"/>
    <w:rsid w:val="006F416F"/>
    <w:rsid w:val="006F4715"/>
    <w:rsid w:val="007004F0"/>
    <w:rsid w:val="00702420"/>
    <w:rsid w:val="0070711F"/>
    <w:rsid w:val="00710820"/>
    <w:rsid w:val="00713BC8"/>
    <w:rsid w:val="00720956"/>
    <w:rsid w:val="0075600C"/>
    <w:rsid w:val="00757BD2"/>
    <w:rsid w:val="00774BE6"/>
    <w:rsid w:val="007775F7"/>
    <w:rsid w:val="00777FE9"/>
    <w:rsid w:val="007810D9"/>
    <w:rsid w:val="007A2211"/>
    <w:rsid w:val="007B1C4D"/>
    <w:rsid w:val="007D3E25"/>
    <w:rsid w:val="007D400C"/>
    <w:rsid w:val="007D48DC"/>
    <w:rsid w:val="007E7A53"/>
    <w:rsid w:val="007F3087"/>
    <w:rsid w:val="007F386C"/>
    <w:rsid w:val="007F6345"/>
    <w:rsid w:val="00801E4F"/>
    <w:rsid w:val="00810A4D"/>
    <w:rsid w:val="00815B44"/>
    <w:rsid w:val="0083382A"/>
    <w:rsid w:val="00841D9D"/>
    <w:rsid w:val="00854444"/>
    <w:rsid w:val="0085535E"/>
    <w:rsid w:val="008623E9"/>
    <w:rsid w:val="00864F6F"/>
    <w:rsid w:val="00896259"/>
    <w:rsid w:val="008A39EC"/>
    <w:rsid w:val="008C3606"/>
    <w:rsid w:val="008C6BDA"/>
    <w:rsid w:val="008D413B"/>
    <w:rsid w:val="008D69DD"/>
    <w:rsid w:val="008E60B1"/>
    <w:rsid w:val="008F1DA5"/>
    <w:rsid w:val="008F3D83"/>
    <w:rsid w:val="008F665C"/>
    <w:rsid w:val="008F70C0"/>
    <w:rsid w:val="00911252"/>
    <w:rsid w:val="00932DDD"/>
    <w:rsid w:val="00946FC5"/>
    <w:rsid w:val="009779C7"/>
    <w:rsid w:val="00990050"/>
    <w:rsid w:val="009A4237"/>
    <w:rsid w:val="009B0879"/>
    <w:rsid w:val="009D211C"/>
    <w:rsid w:val="009D7520"/>
    <w:rsid w:val="009F193A"/>
    <w:rsid w:val="009F60C2"/>
    <w:rsid w:val="00A233FE"/>
    <w:rsid w:val="00A3260E"/>
    <w:rsid w:val="00A3601E"/>
    <w:rsid w:val="00A44DC7"/>
    <w:rsid w:val="00A53133"/>
    <w:rsid w:val="00A56070"/>
    <w:rsid w:val="00A734A8"/>
    <w:rsid w:val="00A81E1D"/>
    <w:rsid w:val="00A8670A"/>
    <w:rsid w:val="00A92C29"/>
    <w:rsid w:val="00A9592B"/>
    <w:rsid w:val="00AA5DFD"/>
    <w:rsid w:val="00AB4FEA"/>
    <w:rsid w:val="00AC739A"/>
    <w:rsid w:val="00AD2EE1"/>
    <w:rsid w:val="00AD4F6F"/>
    <w:rsid w:val="00AF66F1"/>
    <w:rsid w:val="00B0047A"/>
    <w:rsid w:val="00B0290E"/>
    <w:rsid w:val="00B2304C"/>
    <w:rsid w:val="00B25283"/>
    <w:rsid w:val="00B40204"/>
    <w:rsid w:val="00B40258"/>
    <w:rsid w:val="00B62423"/>
    <w:rsid w:val="00B66CD1"/>
    <w:rsid w:val="00B7320C"/>
    <w:rsid w:val="00BA09FE"/>
    <w:rsid w:val="00BA6CA6"/>
    <w:rsid w:val="00BB07E2"/>
    <w:rsid w:val="00BE455C"/>
    <w:rsid w:val="00BF3173"/>
    <w:rsid w:val="00C0053C"/>
    <w:rsid w:val="00C02F1C"/>
    <w:rsid w:val="00C06E9B"/>
    <w:rsid w:val="00C132B9"/>
    <w:rsid w:val="00C32D68"/>
    <w:rsid w:val="00C4624B"/>
    <w:rsid w:val="00C608D3"/>
    <w:rsid w:val="00C659CB"/>
    <w:rsid w:val="00C67958"/>
    <w:rsid w:val="00C70A51"/>
    <w:rsid w:val="00C73DF4"/>
    <w:rsid w:val="00C95CD8"/>
    <w:rsid w:val="00CA6C52"/>
    <w:rsid w:val="00CA6DD4"/>
    <w:rsid w:val="00CA7B58"/>
    <w:rsid w:val="00CB02BA"/>
    <w:rsid w:val="00CB3E22"/>
    <w:rsid w:val="00CB5722"/>
    <w:rsid w:val="00CC36B8"/>
    <w:rsid w:val="00CD6AAF"/>
    <w:rsid w:val="00CE7F54"/>
    <w:rsid w:val="00CF4742"/>
    <w:rsid w:val="00D06A7E"/>
    <w:rsid w:val="00D14D52"/>
    <w:rsid w:val="00D2166F"/>
    <w:rsid w:val="00D35474"/>
    <w:rsid w:val="00D562E4"/>
    <w:rsid w:val="00D62B14"/>
    <w:rsid w:val="00D81831"/>
    <w:rsid w:val="00D8236A"/>
    <w:rsid w:val="00D8323F"/>
    <w:rsid w:val="00D94E70"/>
    <w:rsid w:val="00DB0216"/>
    <w:rsid w:val="00DB0811"/>
    <w:rsid w:val="00DE0BFB"/>
    <w:rsid w:val="00DF79B1"/>
    <w:rsid w:val="00E0635B"/>
    <w:rsid w:val="00E37B92"/>
    <w:rsid w:val="00E41D9D"/>
    <w:rsid w:val="00E44D60"/>
    <w:rsid w:val="00E45625"/>
    <w:rsid w:val="00E51915"/>
    <w:rsid w:val="00E65B25"/>
    <w:rsid w:val="00E7389E"/>
    <w:rsid w:val="00E75738"/>
    <w:rsid w:val="00E96582"/>
    <w:rsid w:val="00EA65AF"/>
    <w:rsid w:val="00EC10BA"/>
    <w:rsid w:val="00ED1DA5"/>
    <w:rsid w:val="00ED268F"/>
    <w:rsid w:val="00ED3397"/>
    <w:rsid w:val="00F00983"/>
    <w:rsid w:val="00F053A9"/>
    <w:rsid w:val="00F108FD"/>
    <w:rsid w:val="00F41647"/>
    <w:rsid w:val="00F4477C"/>
    <w:rsid w:val="00F51696"/>
    <w:rsid w:val="00F60107"/>
    <w:rsid w:val="00F62109"/>
    <w:rsid w:val="00F675D2"/>
    <w:rsid w:val="00F71567"/>
    <w:rsid w:val="00FA410E"/>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338FB3"/>
  <w15:docId w15:val="{14FD7D55-395D-411B-BDBD-AC8436FB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Betarp">
    <w:name w:val="No Spacing"/>
    <w:uiPriority w:val="1"/>
    <w:qFormat/>
    <w:rsid w:val="00B25283"/>
    <w:rPr>
      <w:rFonts w:ascii="Calibri" w:eastAsia="Calibri" w:hAnsi="Calibri"/>
      <w:sz w:val="22"/>
      <w:szCs w:val="22"/>
      <w:lang w:eastAsia="en-US"/>
    </w:rPr>
  </w:style>
  <w:style w:type="paragraph" w:styleId="Sraopastraipa">
    <w:name w:val="List Paragraph"/>
    <w:aliases w:val="ERP-List Paragraph"/>
    <w:basedOn w:val="prastasis"/>
    <w:link w:val="SraopastraipaDiagrama"/>
    <w:uiPriority w:val="34"/>
    <w:qFormat/>
    <w:rsid w:val="00B25283"/>
    <w:pPr>
      <w:ind w:left="720"/>
      <w:contextualSpacing/>
    </w:pPr>
    <w:rPr>
      <w:lang w:val="x-none"/>
    </w:rPr>
  </w:style>
  <w:style w:type="character" w:customStyle="1" w:styleId="SraopastraipaDiagrama">
    <w:name w:val="Sąrašo pastraipa Diagrama"/>
    <w:aliases w:val="ERP-List Paragraph Diagrama"/>
    <w:link w:val="Sraopastraipa"/>
    <w:uiPriority w:val="34"/>
    <w:locked/>
    <w:rsid w:val="00B25283"/>
    <w:rPr>
      <w:sz w:val="24"/>
      <w:lang w:val="x-none"/>
    </w:rPr>
  </w:style>
  <w:style w:type="paragraph" w:customStyle="1" w:styleId="Hipersaitas1">
    <w:name w:val="Hipersaitas1"/>
    <w:rsid w:val="00B25283"/>
    <w:pPr>
      <w:autoSpaceDE w:val="0"/>
      <w:autoSpaceDN w:val="0"/>
      <w:adjustRightInd w:val="0"/>
      <w:ind w:firstLine="312"/>
      <w:jc w:val="both"/>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6547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D26DE-A34B-4F69-A8CA-E0100F637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7919</Words>
  <Characters>4514</Characters>
  <Application>Microsoft Office Word</Application>
  <DocSecurity>4</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cp:lastPrinted>2018-10-11T12:14:00Z</cp:lastPrinted>
  <dcterms:created xsi:type="dcterms:W3CDTF">2018-10-12T11:01:00Z</dcterms:created>
  <dcterms:modified xsi:type="dcterms:W3CDTF">2018-10-12T11:01:00Z</dcterms:modified>
</cp:coreProperties>
</file>